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A4" w:rsidRDefault="006F2930" w:rsidP="006F2930">
      <w:pPr>
        <w:jc w:val="center"/>
        <w:rPr>
          <w:b/>
        </w:rPr>
      </w:pPr>
      <w:r>
        <w:rPr>
          <w:b/>
        </w:rPr>
        <w:t>SELÇUKLU ANADOLU LİSESİ</w:t>
      </w:r>
    </w:p>
    <w:p w:rsidR="006F2930" w:rsidRDefault="006F2930" w:rsidP="006F2930">
      <w:pPr>
        <w:jc w:val="center"/>
        <w:rPr>
          <w:b/>
        </w:rPr>
      </w:pPr>
      <w:r>
        <w:rPr>
          <w:b/>
        </w:rPr>
        <w:t xml:space="preserve">2024-2025 EĞİTİM ÖĞRETİM YILI İNGİLİZCE DERSİ 9. SINIF 1. DÖNEM </w:t>
      </w:r>
      <w:r w:rsidR="00A613BB">
        <w:rPr>
          <w:b/>
        </w:rPr>
        <w:t>2</w:t>
      </w:r>
      <w:r>
        <w:rPr>
          <w:b/>
        </w:rPr>
        <w:t>. SINAV KONU SORU DAĞILIM TABLOSU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1526"/>
        <w:gridCol w:w="2126"/>
        <w:gridCol w:w="10490"/>
        <w:gridCol w:w="1559"/>
      </w:tblGrid>
      <w:tr w:rsidR="006F2930" w:rsidTr="002F397C">
        <w:tc>
          <w:tcPr>
            <w:tcW w:w="1526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SINAV TÜRÜ</w:t>
            </w:r>
          </w:p>
        </w:tc>
        <w:tc>
          <w:tcPr>
            <w:tcW w:w="2126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0490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559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A613BB" w:rsidTr="00CD7833">
        <w:trPr>
          <w:trHeight w:val="305"/>
        </w:trPr>
        <w:tc>
          <w:tcPr>
            <w:tcW w:w="1526" w:type="dxa"/>
            <w:vMerge w:val="restart"/>
          </w:tcPr>
          <w:p w:rsidR="00A613BB" w:rsidRDefault="00A613BB" w:rsidP="006F2930">
            <w:pPr>
              <w:jc w:val="center"/>
              <w:rPr>
                <w:b/>
              </w:rPr>
            </w:pPr>
          </w:p>
          <w:p w:rsidR="00A613BB" w:rsidRDefault="00A613BB" w:rsidP="006F2930">
            <w:pPr>
              <w:jc w:val="center"/>
              <w:rPr>
                <w:b/>
              </w:rPr>
            </w:pPr>
          </w:p>
          <w:p w:rsidR="00A613BB" w:rsidRDefault="00A613BB" w:rsidP="006F2930">
            <w:pPr>
              <w:jc w:val="center"/>
              <w:rPr>
                <w:b/>
              </w:rPr>
            </w:pPr>
          </w:p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2126" w:type="dxa"/>
            <w:vMerge w:val="restart"/>
          </w:tcPr>
          <w:p w:rsidR="00A613BB" w:rsidRDefault="00A613BB" w:rsidP="006F2930">
            <w:pPr>
              <w:jc w:val="center"/>
              <w:rPr>
                <w:b/>
              </w:rPr>
            </w:pPr>
          </w:p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MOVIES</w:t>
            </w:r>
          </w:p>
        </w:tc>
        <w:tc>
          <w:tcPr>
            <w:tcW w:w="10490" w:type="dxa"/>
            <w:vAlign w:val="center"/>
          </w:tcPr>
          <w:p w:rsidR="00A613BB" w:rsidRDefault="00A61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E9.3.R1.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scan</w:t>
            </w:r>
            <w:proofErr w:type="spellEnd"/>
            <w:r>
              <w:rPr>
                <w:color w:val="000000"/>
              </w:rPr>
              <w:t xml:space="preserve"> film </w:t>
            </w:r>
            <w:proofErr w:type="spellStart"/>
            <w:r>
              <w:rPr>
                <w:color w:val="000000"/>
              </w:rPr>
              <w:t>reviews</w:t>
            </w:r>
            <w:proofErr w:type="spellEnd"/>
            <w:r>
              <w:rPr>
                <w:color w:val="000000"/>
              </w:rPr>
              <w:t xml:space="preserve"> on </w:t>
            </w:r>
            <w:proofErr w:type="spellStart"/>
            <w:r>
              <w:rPr>
                <w:color w:val="000000"/>
              </w:rPr>
              <w:t>blogs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decide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which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movie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13BB" w:rsidTr="00F258F7">
        <w:trPr>
          <w:trHeight w:val="305"/>
        </w:trPr>
        <w:tc>
          <w:tcPr>
            <w:tcW w:w="1526" w:type="dxa"/>
            <w:vMerge/>
          </w:tcPr>
          <w:p w:rsid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10490" w:type="dxa"/>
            <w:vAlign w:val="center"/>
          </w:tcPr>
          <w:p w:rsidR="00A613BB" w:rsidRDefault="00A61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E9.3.R2.Students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main idea of a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movies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13BB" w:rsidTr="00EF29E0">
        <w:trPr>
          <w:trHeight w:val="305"/>
        </w:trPr>
        <w:tc>
          <w:tcPr>
            <w:tcW w:w="1526" w:type="dxa"/>
            <w:vMerge/>
          </w:tcPr>
          <w:p w:rsid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10490" w:type="dxa"/>
            <w:vAlign w:val="center"/>
          </w:tcPr>
          <w:p w:rsidR="00A613BB" w:rsidRDefault="00A61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E9.3.W1.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opinions</w:t>
            </w:r>
            <w:proofErr w:type="spellEnd"/>
            <w:r>
              <w:rPr>
                <w:color w:val="000000"/>
              </w:rPr>
              <w:t xml:space="preserve"> on a </w:t>
            </w:r>
            <w:proofErr w:type="spellStart"/>
            <w:r>
              <w:rPr>
                <w:color w:val="000000"/>
              </w:rPr>
              <w:t>blog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A613BB" w:rsidRDefault="00A613BB" w:rsidP="006F2930">
            <w:pPr>
              <w:jc w:val="center"/>
              <w:rPr>
                <w:b/>
              </w:rPr>
            </w:pPr>
          </w:p>
          <w:p w:rsidR="00A613BB" w:rsidRPr="00B87DB1" w:rsidRDefault="00A613BB" w:rsidP="00B87DB1">
            <w:pPr>
              <w:jc w:val="center"/>
              <w:rPr>
                <w:b/>
              </w:rPr>
            </w:pPr>
            <w:r w:rsidRPr="00B87DB1">
              <w:rPr>
                <w:b/>
              </w:rPr>
              <w:t>1</w:t>
            </w:r>
          </w:p>
        </w:tc>
      </w:tr>
      <w:tr w:rsidR="00A613BB" w:rsidTr="004C3EFA">
        <w:trPr>
          <w:trHeight w:val="300"/>
        </w:trPr>
        <w:tc>
          <w:tcPr>
            <w:tcW w:w="1526" w:type="dxa"/>
            <w:vMerge/>
          </w:tcPr>
          <w:p w:rsid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A613BB" w:rsidRDefault="00A613BB" w:rsidP="006F2930">
            <w:pPr>
              <w:jc w:val="center"/>
              <w:rPr>
                <w:b/>
              </w:rPr>
            </w:pPr>
          </w:p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HUMAN IN NATURE</w:t>
            </w:r>
          </w:p>
        </w:tc>
        <w:tc>
          <w:tcPr>
            <w:tcW w:w="10490" w:type="dxa"/>
            <w:vAlign w:val="center"/>
          </w:tcPr>
          <w:p w:rsidR="00A613BB" w:rsidRDefault="00A61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E9.4.R1.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identify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rPr>
                <w:color w:val="000000"/>
              </w:rPr>
              <w:t xml:space="preserve"> in a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such</w:t>
            </w:r>
            <w:proofErr w:type="spellEnd"/>
            <w:r>
              <w:rPr>
                <w:color w:val="000000"/>
              </w:rPr>
              <w:t xml:space="preserve"> as </w:t>
            </w:r>
            <w:proofErr w:type="spellStart"/>
            <w:r>
              <w:rPr>
                <w:color w:val="000000"/>
              </w:rPr>
              <w:t>short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newspaper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articles</w:t>
            </w:r>
            <w:proofErr w:type="spellEnd"/>
            <w:r>
              <w:rPr>
                <w:color w:val="000000"/>
              </w:rPr>
              <w:t xml:space="preserve"> on </w:t>
            </w:r>
            <w:proofErr w:type="spellStart"/>
            <w:r>
              <w:rPr>
                <w:color w:val="000000"/>
              </w:rPr>
              <w:t>effects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natural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events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13BB" w:rsidTr="007D188A">
        <w:trPr>
          <w:trHeight w:val="300"/>
        </w:trPr>
        <w:tc>
          <w:tcPr>
            <w:tcW w:w="1526" w:type="dxa"/>
            <w:vMerge/>
          </w:tcPr>
          <w:p w:rsid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10490" w:type="dxa"/>
            <w:vAlign w:val="center"/>
          </w:tcPr>
          <w:p w:rsidR="00A613BB" w:rsidRDefault="00A61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E9.4.R2.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reading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passages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people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different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unusual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abilities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13BB" w:rsidTr="00F026C9">
        <w:trPr>
          <w:trHeight w:val="300"/>
        </w:trPr>
        <w:tc>
          <w:tcPr>
            <w:tcW w:w="1526" w:type="dxa"/>
            <w:vMerge/>
          </w:tcPr>
          <w:p w:rsid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10490" w:type="dxa"/>
            <w:vAlign w:val="center"/>
          </w:tcPr>
          <w:p w:rsidR="00A613BB" w:rsidRDefault="00A61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E9.4.W1.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friend's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daily</w:t>
            </w:r>
            <w:proofErr w:type="spellEnd"/>
            <w:r>
              <w:rPr>
                <w:color w:val="000000"/>
              </w:rPr>
              <w:t xml:space="preserve"> life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frequencies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activities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13BB" w:rsidTr="007A2FCE">
        <w:trPr>
          <w:trHeight w:val="557"/>
        </w:trPr>
        <w:tc>
          <w:tcPr>
            <w:tcW w:w="1526" w:type="dxa"/>
            <w:vMerge w:val="restart"/>
          </w:tcPr>
          <w:p w:rsidR="00A613BB" w:rsidRDefault="00A613BB" w:rsidP="00804A58">
            <w:pPr>
              <w:rPr>
                <w:b/>
              </w:rPr>
            </w:pPr>
          </w:p>
          <w:p w:rsidR="00A613BB" w:rsidRDefault="00A613BB" w:rsidP="00804A58">
            <w:pPr>
              <w:rPr>
                <w:b/>
              </w:rPr>
            </w:pPr>
            <w:r>
              <w:rPr>
                <w:b/>
              </w:rPr>
              <w:t xml:space="preserve">    DİNLEME</w:t>
            </w:r>
          </w:p>
        </w:tc>
        <w:tc>
          <w:tcPr>
            <w:tcW w:w="2126" w:type="dxa"/>
          </w:tcPr>
          <w:p w:rsidR="00A613BB" w:rsidRDefault="00A613BB" w:rsidP="00A613BB">
            <w:pPr>
              <w:jc w:val="center"/>
              <w:rPr>
                <w:b/>
              </w:rPr>
            </w:pPr>
            <w:r w:rsidRPr="00A613BB">
              <w:rPr>
                <w:b/>
              </w:rPr>
              <w:t>MOVIES</w:t>
            </w:r>
          </w:p>
        </w:tc>
        <w:tc>
          <w:tcPr>
            <w:tcW w:w="10490" w:type="dxa"/>
            <w:vAlign w:val="center"/>
          </w:tcPr>
          <w:p w:rsidR="00A613BB" w:rsidRDefault="00A61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E9.3.L1.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detect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familiar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words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phrases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likes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dislikes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hobbies</w:t>
            </w:r>
            <w:proofErr w:type="spellEnd"/>
            <w:r>
              <w:rPr>
                <w:color w:val="000000"/>
              </w:rPr>
              <w:t xml:space="preserve"> in a </w:t>
            </w:r>
            <w:proofErr w:type="spellStart"/>
            <w:r>
              <w:rPr>
                <w:color w:val="000000"/>
              </w:rPr>
              <w:t>recorded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</w:t>
            </w:r>
            <w:proofErr w:type="spellEnd"/>
            <w:r>
              <w:rPr>
                <w:color w:val="000000"/>
              </w:rPr>
              <w:t xml:space="preserve"> video.</w:t>
            </w:r>
          </w:p>
        </w:tc>
        <w:tc>
          <w:tcPr>
            <w:tcW w:w="1559" w:type="dxa"/>
          </w:tcPr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13BB" w:rsidTr="00DF7FF7">
        <w:trPr>
          <w:trHeight w:val="552"/>
        </w:trPr>
        <w:tc>
          <w:tcPr>
            <w:tcW w:w="1526" w:type="dxa"/>
            <w:vMerge/>
          </w:tcPr>
          <w:p w:rsidR="00A613BB" w:rsidRDefault="00A613BB" w:rsidP="00804A58">
            <w:pPr>
              <w:rPr>
                <w:b/>
              </w:rPr>
            </w:pPr>
          </w:p>
        </w:tc>
        <w:tc>
          <w:tcPr>
            <w:tcW w:w="2126" w:type="dxa"/>
          </w:tcPr>
          <w:p w:rsidR="00A613BB" w:rsidRDefault="00A613BB" w:rsidP="00804A58">
            <w:pPr>
              <w:rPr>
                <w:b/>
              </w:rPr>
            </w:pPr>
            <w:r>
              <w:rPr>
                <w:b/>
              </w:rPr>
              <w:t xml:space="preserve"> HUMAN IN NATURE</w:t>
            </w:r>
          </w:p>
        </w:tc>
        <w:tc>
          <w:tcPr>
            <w:tcW w:w="10490" w:type="dxa"/>
            <w:vAlign w:val="center"/>
          </w:tcPr>
          <w:p w:rsidR="00A613BB" w:rsidRDefault="00A61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E9.4.L2.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identify</w:t>
            </w:r>
            <w:proofErr w:type="spellEnd"/>
            <w:r>
              <w:rPr>
                <w:color w:val="000000"/>
              </w:rPr>
              <w:t xml:space="preserve"> time </w:t>
            </w:r>
            <w:proofErr w:type="spellStart"/>
            <w:r>
              <w:rPr>
                <w:color w:val="000000"/>
              </w:rPr>
              <w:t>expressions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daily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routines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13BB" w:rsidTr="00A613BB">
        <w:trPr>
          <w:trHeight w:val="746"/>
        </w:trPr>
        <w:tc>
          <w:tcPr>
            <w:tcW w:w="1526" w:type="dxa"/>
            <w:vMerge w:val="restart"/>
          </w:tcPr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tcW w:w="2126" w:type="dxa"/>
            <w:vMerge w:val="restart"/>
          </w:tcPr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MOVIES</w:t>
            </w:r>
          </w:p>
        </w:tc>
        <w:tc>
          <w:tcPr>
            <w:tcW w:w="10490" w:type="dxa"/>
            <w:vAlign w:val="center"/>
          </w:tcPr>
          <w:p w:rsidR="00A613BB" w:rsidRDefault="00A61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E9.3.S1.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express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opinions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free</w:t>
            </w:r>
            <w:proofErr w:type="spellEnd"/>
            <w:r>
              <w:rPr>
                <w:color w:val="000000"/>
              </w:rPr>
              <w:t xml:space="preserve"> time </w:t>
            </w:r>
            <w:proofErr w:type="spellStart"/>
            <w:r>
              <w:rPr>
                <w:color w:val="000000"/>
              </w:rPr>
              <w:t>activities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13BB" w:rsidTr="00B116EF">
        <w:trPr>
          <w:trHeight w:val="527"/>
        </w:trPr>
        <w:tc>
          <w:tcPr>
            <w:tcW w:w="1526" w:type="dxa"/>
            <w:vMerge/>
          </w:tcPr>
          <w:p w:rsid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10490" w:type="dxa"/>
            <w:vAlign w:val="center"/>
          </w:tcPr>
          <w:p w:rsidR="00A613BB" w:rsidRDefault="00A613BB">
            <w:pPr>
              <w:rPr>
                <w:color w:val="000000"/>
                <w:sz w:val="24"/>
                <w:szCs w:val="24"/>
              </w:rPr>
            </w:pPr>
            <w:r w:rsidRPr="00A613BB">
              <w:rPr>
                <w:color w:val="000000"/>
              </w:rPr>
              <w:t xml:space="preserve">E9.3.S3. </w:t>
            </w:r>
            <w:proofErr w:type="spellStart"/>
            <w:r w:rsidRPr="00A613BB">
              <w:rPr>
                <w:color w:val="000000"/>
              </w:rPr>
              <w:t>Students</w:t>
            </w:r>
            <w:proofErr w:type="spellEnd"/>
            <w:r w:rsidRPr="00A613BB">
              <w:rPr>
                <w:color w:val="000000"/>
              </w:rPr>
              <w:t xml:space="preserve"> </w:t>
            </w:r>
            <w:proofErr w:type="spellStart"/>
            <w:r w:rsidRPr="00A613BB">
              <w:rPr>
                <w:color w:val="000000"/>
              </w:rPr>
              <w:t>will</w:t>
            </w:r>
            <w:proofErr w:type="spellEnd"/>
            <w:r w:rsidRPr="00A613BB">
              <w:rPr>
                <w:color w:val="000000"/>
              </w:rPr>
              <w:t xml:space="preserve"> be </w:t>
            </w:r>
            <w:proofErr w:type="spellStart"/>
            <w:r w:rsidRPr="00A613BB">
              <w:rPr>
                <w:color w:val="000000"/>
              </w:rPr>
              <w:t>able</w:t>
            </w:r>
            <w:proofErr w:type="spellEnd"/>
            <w:r w:rsidRPr="00A613BB">
              <w:rPr>
                <w:color w:val="000000"/>
              </w:rPr>
              <w:t xml:space="preserve"> </w:t>
            </w:r>
            <w:proofErr w:type="spellStart"/>
            <w:r w:rsidRPr="00A613BB">
              <w:rPr>
                <w:color w:val="000000"/>
              </w:rPr>
              <w:t>to</w:t>
            </w:r>
            <w:proofErr w:type="spellEnd"/>
            <w:r w:rsidRPr="00A613BB">
              <w:rPr>
                <w:color w:val="000000"/>
              </w:rPr>
              <w:t xml:space="preserve"> talk </w:t>
            </w:r>
            <w:proofErr w:type="spellStart"/>
            <w:r w:rsidRPr="00A613BB">
              <w:rPr>
                <w:color w:val="000000"/>
              </w:rPr>
              <w:t>about</w:t>
            </w:r>
            <w:proofErr w:type="spellEnd"/>
            <w:r w:rsidRPr="00A613BB">
              <w:rPr>
                <w:color w:val="000000"/>
              </w:rPr>
              <w:t xml:space="preserve"> </w:t>
            </w:r>
            <w:proofErr w:type="spellStart"/>
            <w:r w:rsidRPr="00A613BB">
              <w:rPr>
                <w:color w:val="000000"/>
              </w:rPr>
              <w:t>their</w:t>
            </w:r>
            <w:proofErr w:type="spellEnd"/>
            <w:r w:rsidRPr="00A613BB">
              <w:rPr>
                <w:color w:val="000000"/>
              </w:rPr>
              <w:t xml:space="preserve"> </w:t>
            </w:r>
            <w:proofErr w:type="spellStart"/>
            <w:r w:rsidRPr="00A613BB">
              <w:rPr>
                <w:color w:val="000000"/>
              </w:rPr>
              <w:t>preferences</w:t>
            </w:r>
            <w:proofErr w:type="spellEnd"/>
            <w:r w:rsidRPr="00A613BB">
              <w:rPr>
                <w:color w:val="000000"/>
              </w:rPr>
              <w:t xml:space="preserve"> of </w:t>
            </w:r>
            <w:proofErr w:type="spellStart"/>
            <w:r w:rsidRPr="00A613BB">
              <w:rPr>
                <w:color w:val="000000"/>
              </w:rPr>
              <w:t>hobbies</w:t>
            </w:r>
            <w:proofErr w:type="spellEnd"/>
            <w:r w:rsidRPr="00A613BB">
              <w:rPr>
                <w:color w:val="000000"/>
              </w:rPr>
              <w:t xml:space="preserve"> </w:t>
            </w:r>
            <w:proofErr w:type="spellStart"/>
            <w:r w:rsidRPr="00A613BB">
              <w:rPr>
                <w:color w:val="000000"/>
              </w:rPr>
              <w:t>and</w:t>
            </w:r>
            <w:proofErr w:type="spellEnd"/>
            <w:r w:rsidRPr="00A613BB">
              <w:rPr>
                <w:color w:val="000000"/>
              </w:rPr>
              <w:t xml:space="preserve"> </w:t>
            </w:r>
            <w:proofErr w:type="spellStart"/>
            <w:r w:rsidRPr="00A613BB">
              <w:rPr>
                <w:color w:val="000000"/>
              </w:rPr>
              <w:t>free</w:t>
            </w:r>
            <w:proofErr w:type="spellEnd"/>
            <w:r w:rsidRPr="00A613BB">
              <w:rPr>
                <w:color w:val="000000"/>
              </w:rPr>
              <w:t xml:space="preserve"> time </w:t>
            </w:r>
            <w:proofErr w:type="spellStart"/>
            <w:r w:rsidRPr="00A613BB">
              <w:rPr>
                <w:color w:val="000000"/>
              </w:rPr>
              <w:t>activities</w:t>
            </w:r>
            <w:proofErr w:type="spellEnd"/>
            <w:r w:rsidRPr="00A613BB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13BB" w:rsidTr="00B116EF">
        <w:trPr>
          <w:trHeight w:val="527"/>
        </w:trPr>
        <w:tc>
          <w:tcPr>
            <w:tcW w:w="1526" w:type="dxa"/>
            <w:vMerge/>
          </w:tcPr>
          <w:p w:rsid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A613BB" w:rsidRDefault="00A613BB" w:rsidP="006F2930">
            <w:pPr>
              <w:jc w:val="center"/>
              <w:rPr>
                <w:b/>
              </w:rPr>
            </w:pPr>
            <w:r w:rsidRPr="00A613BB">
              <w:rPr>
                <w:b/>
              </w:rPr>
              <w:t>HUMAN IN NATURE</w:t>
            </w:r>
          </w:p>
        </w:tc>
        <w:tc>
          <w:tcPr>
            <w:tcW w:w="10490" w:type="dxa"/>
            <w:vAlign w:val="center"/>
          </w:tcPr>
          <w:p w:rsidR="00A613BB" w:rsidRDefault="00A61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E9.4.S1.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talk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abilities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13BB" w:rsidTr="00B116EF">
        <w:trPr>
          <w:trHeight w:val="527"/>
        </w:trPr>
        <w:tc>
          <w:tcPr>
            <w:tcW w:w="1526" w:type="dxa"/>
            <w:vMerge/>
          </w:tcPr>
          <w:p w:rsid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A613BB" w:rsidRPr="00A613BB" w:rsidRDefault="00A613BB" w:rsidP="006F2930">
            <w:pPr>
              <w:jc w:val="center"/>
              <w:rPr>
                <w:b/>
              </w:rPr>
            </w:pPr>
          </w:p>
        </w:tc>
        <w:tc>
          <w:tcPr>
            <w:tcW w:w="10490" w:type="dxa"/>
            <w:vAlign w:val="center"/>
          </w:tcPr>
          <w:p w:rsidR="00A613BB" w:rsidRDefault="00A61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E9.4.S2.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talk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daily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activities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frequencies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those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activities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A613BB" w:rsidRDefault="00A613BB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F397C" w:rsidRDefault="002F397C" w:rsidP="00804A58">
      <w:pPr>
        <w:rPr>
          <w:b/>
        </w:rPr>
      </w:pPr>
    </w:p>
    <w:p w:rsidR="00804A58" w:rsidRPr="002F397C" w:rsidRDefault="00804A58" w:rsidP="00804A58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Dinleme  ve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Konuşma sınavlarını ders öğretmenleri kendi derslerinde yapacaklardır.</w:t>
      </w:r>
    </w:p>
    <w:p w:rsidR="00804A58" w:rsidRPr="002F397C" w:rsidRDefault="00804A58" w:rsidP="00804A58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>2. Yazılı, dinleme ve konuşma sınavları 100 puanlık olacak, yazılı sınavın %50si, dinleme sınavının %25i ve konuşma sınavının %25i sistem tarafından alınacak ve notunuz ortaya çıkacaktır.</w:t>
      </w:r>
    </w:p>
    <w:p w:rsidR="002F397C" w:rsidRDefault="00804A58" w:rsidP="00804A58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3. Geçerli özrü olmadan sınava katılmayan öğrenciler ile kopya çekenlerin durumları puanla </w:t>
      </w:r>
      <w:r w:rsidR="002F397C" w:rsidRPr="002F397C">
        <w:rPr>
          <w:rFonts w:ascii="Times New Roman" w:hAnsi="Times New Roman" w:cs="Times New Roman"/>
          <w:sz w:val="20"/>
          <w:szCs w:val="20"/>
        </w:rPr>
        <w:t xml:space="preserve">değerlendirilmez. Puan hanesine; sınava katılmayanlar için “G” ve kopya çekenler için “K” olarak belirtilir ve aritmetik ortalamaya </w:t>
      </w:r>
      <w:proofErr w:type="gramStart"/>
      <w:r w:rsidR="002F397C" w:rsidRPr="002F397C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="002F397C" w:rsidRPr="002F397C">
        <w:rPr>
          <w:rFonts w:ascii="Times New Roman" w:hAnsi="Times New Roman" w:cs="Times New Roman"/>
          <w:sz w:val="20"/>
          <w:szCs w:val="20"/>
        </w:rPr>
        <w:t xml:space="preserve"> edilir.</w:t>
      </w:r>
    </w:p>
    <w:p w:rsidR="00A613BB" w:rsidRDefault="002F397C" w:rsidP="00A613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25DA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2F397C" w:rsidRDefault="00A613BB" w:rsidP="00A613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F397C">
        <w:rPr>
          <w:rFonts w:ascii="Times New Roman" w:hAnsi="Times New Roman" w:cs="Times New Roman"/>
          <w:sz w:val="20"/>
          <w:szCs w:val="20"/>
        </w:rPr>
        <w:t>Gamze ÖNEY</w:t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525DA3">
        <w:rPr>
          <w:rFonts w:ascii="Times New Roman" w:hAnsi="Times New Roman" w:cs="Times New Roman"/>
          <w:sz w:val="20"/>
          <w:szCs w:val="20"/>
        </w:rPr>
        <w:tab/>
      </w:r>
      <w:r w:rsidR="00525DA3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>Nurdane GÜNGÖR KAZAN</w:t>
      </w:r>
    </w:p>
    <w:p w:rsidR="002F397C" w:rsidRDefault="00525DA3" w:rsidP="00A613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2F397C">
        <w:rPr>
          <w:rFonts w:ascii="Times New Roman" w:hAnsi="Times New Roman" w:cs="Times New Roman"/>
          <w:sz w:val="20"/>
          <w:szCs w:val="20"/>
        </w:rPr>
        <w:t xml:space="preserve">İngilizce Öğretmeni  </w:t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2F397C">
        <w:rPr>
          <w:rFonts w:ascii="Times New Roman" w:hAnsi="Times New Roman" w:cs="Times New Roman"/>
          <w:sz w:val="20"/>
          <w:szCs w:val="20"/>
        </w:rPr>
        <w:t xml:space="preserve">  Okul Müdürü</w:t>
      </w:r>
    </w:p>
    <w:p w:rsidR="006E5F7A" w:rsidRDefault="006E5F7A" w:rsidP="006E5F7A">
      <w:pPr>
        <w:jc w:val="center"/>
        <w:rPr>
          <w:b/>
        </w:rPr>
      </w:pPr>
      <w:r>
        <w:rPr>
          <w:b/>
        </w:rPr>
        <w:lastRenderedPageBreak/>
        <w:t>SELÇUKLU ANADOLU LİSESİ</w:t>
      </w:r>
    </w:p>
    <w:p w:rsidR="006E5F7A" w:rsidRDefault="006E5F7A" w:rsidP="006E5F7A">
      <w:pPr>
        <w:jc w:val="center"/>
        <w:rPr>
          <w:b/>
        </w:rPr>
      </w:pPr>
      <w:r>
        <w:rPr>
          <w:b/>
        </w:rPr>
        <w:t>2024-2025 EĞİTİM ÖĞRETİM YILI İNGİLİZCE DERSİ 10. SINIF 1. DÖNEM 2. SINAV KONU SORU DAĞILIM TABLOSU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1526"/>
        <w:gridCol w:w="1417"/>
        <w:gridCol w:w="11199"/>
        <w:gridCol w:w="1559"/>
      </w:tblGrid>
      <w:tr w:rsidR="006E5F7A" w:rsidTr="00C11A58">
        <w:tc>
          <w:tcPr>
            <w:tcW w:w="1526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SINAV TÜRÜ</w:t>
            </w:r>
          </w:p>
        </w:tc>
        <w:tc>
          <w:tcPr>
            <w:tcW w:w="1417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199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559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6E5F7A" w:rsidTr="00C11A58">
        <w:trPr>
          <w:trHeight w:val="540"/>
        </w:trPr>
        <w:tc>
          <w:tcPr>
            <w:tcW w:w="1526" w:type="dxa"/>
            <w:vMerge w:val="restart"/>
          </w:tcPr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rPr>
                <w:b/>
              </w:rPr>
            </w:pPr>
          </w:p>
          <w:p w:rsidR="006E5F7A" w:rsidRDefault="006E5F7A" w:rsidP="00C11A58">
            <w:pPr>
              <w:rPr>
                <w:b/>
              </w:rPr>
            </w:pPr>
          </w:p>
          <w:p w:rsidR="006E5F7A" w:rsidRDefault="006E5F7A" w:rsidP="00C11A58">
            <w:pPr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1417" w:type="dxa"/>
            <w:vMerge w:val="restart"/>
          </w:tcPr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LEGENDARY FIGURE</w:t>
            </w:r>
          </w:p>
        </w:tc>
        <w:tc>
          <w:tcPr>
            <w:tcW w:w="11199" w:type="dxa"/>
            <w:vAlign w:val="center"/>
          </w:tcPr>
          <w:p w:rsidR="006E5F7A" w:rsidRDefault="006E5F7A" w:rsidP="00C1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E10.3.R1.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scan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short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fill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timelines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419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1199" w:type="dxa"/>
          </w:tcPr>
          <w:p w:rsidR="006E5F7A" w:rsidRPr="00002847" w:rsidRDefault="006E5F7A" w:rsidP="00C11A58">
            <w:pPr>
              <w:rPr>
                <w:color w:val="000000"/>
                <w:sz w:val="24"/>
                <w:szCs w:val="24"/>
              </w:rPr>
            </w:pPr>
            <w:r w:rsidRPr="00E35C12">
              <w:rPr>
                <w:color w:val="000000"/>
              </w:rPr>
              <w:t xml:space="preserve">E10.3.R2. </w:t>
            </w:r>
            <w:proofErr w:type="spellStart"/>
            <w:r w:rsidRPr="00E35C12">
              <w:rPr>
                <w:color w:val="000000"/>
              </w:rPr>
              <w:t>Students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will</w:t>
            </w:r>
            <w:proofErr w:type="spellEnd"/>
            <w:r w:rsidRPr="00E35C12">
              <w:rPr>
                <w:color w:val="000000"/>
              </w:rPr>
              <w:t xml:space="preserve"> be </w:t>
            </w:r>
            <w:proofErr w:type="spellStart"/>
            <w:r w:rsidRPr="00E35C12">
              <w:rPr>
                <w:color w:val="000000"/>
              </w:rPr>
              <w:t>able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to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answer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the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questions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about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past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events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given</w:t>
            </w:r>
            <w:proofErr w:type="spellEnd"/>
            <w:r w:rsidRPr="00E35C12">
              <w:rPr>
                <w:color w:val="000000"/>
              </w:rPr>
              <w:t xml:space="preserve"> in a </w:t>
            </w:r>
            <w:proofErr w:type="spellStart"/>
            <w:r w:rsidRPr="00E35C12">
              <w:rPr>
                <w:color w:val="000000"/>
              </w:rPr>
              <w:t>reading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text</w:t>
            </w:r>
            <w:proofErr w:type="spellEnd"/>
            <w:r w:rsidRPr="00E35C12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419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1199" w:type="dxa"/>
          </w:tcPr>
          <w:p w:rsidR="006E5F7A" w:rsidRPr="00E35C12" w:rsidRDefault="006E5F7A" w:rsidP="00C11A58">
            <w:pPr>
              <w:rPr>
                <w:color w:val="000000"/>
              </w:rPr>
            </w:pPr>
            <w:r w:rsidRPr="00E35C12">
              <w:rPr>
                <w:color w:val="000000"/>
              </w:rPr>
              <w:t xml:space="preserve">E10.3.W1. </w:t>
            </w:r>
            <w:proofErr w:type="spellStart"/>
            <w:r w:rsidRPr="00E35C12">
              <w:rPr>
                <w:color w:val="000000"/>
              </w:rPr>
              <w:t>Students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will</w:t>
            </w:r>
            <w:proofErr w:type="spellEnd"/>
            <w:r w:rsidRPr="00E35C12">
              <w:rPr>
                <w:color w:val="000000"/>
              </w:rPr>
              <w:t xml:space="preserve"> be </w:t>
            </w:r>
            <w:proofErr w:type="spellStart"/>
            <w:r w:rsidRPr="00E35C12">
              <w:rPr>
                <w:color w:val="000000"/>
              </w:rPr>
              <w:t>able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to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write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the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end</w:t>
            </w:r>
            <w:proofErr w:type="spellEnd"/>
            <w:r w:rsidRPr="00E35C12">
              <w:rPr>
                <w:color w:val="000000"/>
              </w:rPr>
              <w:t xml:space="preserve"> of a </w:t>
            </w:r>
            <w:proofErr w:type="spellStart"/>
            <w:r w:rsidRPr="00E35C12">
              <w:rPr>
                <w:color w:val="000000"/>
              </w:rPr>
              <w:t>given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unfinished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story</w:t>
            </w:r>
            <w:proofErr w:type="spellEnd"/>
            <w:r w:rsidRPr="00E35C12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300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TRADITIONS</w:t>
            </w:r>
          </w:p>
        </w:tc>
        <w:tc>
          <w:tcPr>
            <w:tcW w:w="11199" w:type="dxa"/>
          </w:tcPr>
          <w:p w:rsidR="006E5F7A" w:rsidRDefault="006E5F7A" w:rsidP="00C11A58">
            <w:pPr>
              <w:rPr>
                <w:color w:val="000000"/>
                <w:sz w:val="24"/>
                <w:szCs w:val="24"/>
              </w:rPr>
            </w:pPr>
            <w:r w:rsidRPr="00E35C12">
              <w:rPr>
                <w:color w:val="000000"/>
              </w:rPr>
              <w:t xml:space="preserve">E10.4.R1. </w:t>
            </w:r>
            <w:proofErr w:type="spellStart"/>
            <w:r w:rsidRPr="00E35C12">
              <w:rPr>
                <w:color w:val="000000"/>
              </w:rPr>
              <w:t>Students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will</w:t>
            </w:r>
            <w:proofErr w:type="spellEnd"/>
            <w:r w:rsidRPr="00E35C12">
              <w:rPr>
                <w:color w:val="000000"/>
              </w:rPr>
              <w:t xml:space="preserve"> be </w:t>
            </w:r>
            <w:proofErr w:type="spellStart"/>
            <w:r w:rsidRPr="00E35C12">
              <w:rPr>
                <w:color w:val="000000"/>
              </w:rPr>
              <w:t>able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to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answer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the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questions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about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short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texts</w:t>
            </w:r>
            <w:proofErr w:type="spellEnd"/>
            <w:r w:rsidRPr="00E35C12">
              <w:rPr>
                <w:color w:val="000000"/>
              </w:rPr>
              <w:t xml:space="preserve"> on </w:t>
            </w:r>
            <w:proofErr w:type="spellStart"/>
            <w:r w:rsidRPr="00E35C12">
              <w:rPr>
                <w:color w:val="000000"/>
              </w:rPr>
              <w:t>social</w:t>
            </w:r>
            <w:proofErr w:type="spellEnd"/>
            <w:r w:rsidRPr="00E35C12">
              <w:rPr>
                <w:color w:val="000000"/>
              </w:rPr>
              <w:t xml:space="preserve">, </w:t>
            </w:r>
            <w:proofErr w:type="spellStart"/>
            <w:r w:rsidRPr="00E35C12">
              <w:rPr>
                <w:color w:val="000000"/>
              </w:rPr>
              <w:t>educational</w:t>
            </w:r>
            <w:proofErr w:type="spellEnd"/>
            <w:r w:rsidRPr="00E35C12">
              <w:rPr>
                <w:color w:val="000000"/>
              </w:rPr>
              <w:t xml:space="preserve">, </w:t>
            </w:r>
            <w:proofErr w:type="spellStart"/>
            <w:r w:rsidRPr="00E35C12">
              <w:rPr>
                <w:color w:val="000000"/>
              </w:rPr>
              <w:t>and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technological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lives</w:t>
            </w:r>
            <w:proofErr w:type="spellEnd"/>
            <w:r w:rsidRPr="00E35C12">
              <w:rPr>
                <w:color w:val="000000"/>
              </w:rPr>
              <w:t xml:space="preserve"> of </w:t>
            </w:r>
            <w:proofErr w:type="spellStart"/>
            <w:r w:rsidRPr="00E35C12">
              <w:rPr>
                <w:color w:val="000000"/>
              </w:rPr>
              <w:t>people</w:t>
            </w:r>
            <w:proofErr w:type="spellEnd"/>
            <w:r w:rsidRPr="00E35C12">
              <w:rPr>
                <w:color w:val="000000"/>
              </w:rPr>
              <w:t xml:space="preserve"> in </w:t>
            </w:r>
            <w:proofErr w:type="spellStart"/>
            <w:r w:rsidRPr="00E35C12">
              <w:rPr>
                <w:color w:val="000000"/>
              </w:rPr>
              <w:t>the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past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around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the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world</w:t>
            </w:r>
            <w:proofErr w:type="spellEnd"/>
            <w:r w:rsidRPr="00E35C12">
              <w:rPr>
                <w:color w:val="000000"/>
              </w:rPr>
              <w:t>.</w:t>
            </w:r>
          </w:p>
          <w:p w:rsidR="006E5F7A" w:rsidRDefault="006E5F7A" w:rsidP="00C11A58">
            <w:pPr>
              <w:rPr>
                <w:b/>
              </w:rPr>
            </w:pPr>
          </w:p>
        </w:tc>
        <w:tc>
          <w:tcPr>
            <w:tcW w:w="1559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300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1199" w:type="dxa"/>
          </w:tcPr>
          <w:p w:rsidR="006E5F7A" w:rsidRDefault="006E5F7A" w:rsidP="00C11A58">
            <w:pPr>
              <w:rPr>
                <w:b/>
              </w:rPr>
            </w:pPr>
            <w:r w:rsidRPr="00E35C12">
              <w:rPr>
                <w:color w:val="000000"/>
              </w:rPr>
              <w:t xml:space="preserve">E10.4.R2. </w:t>
            </w:r>
            <w:proofErr w:type="spellStart"/>
            <w:r w:rsidRPr="00E35C12">
              <w:rPr>
                <w:color w:val="000000"/>
              </w:rPr>
              <w:t>Students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will</w:t>
            </w:r>
            <w:proofErr w:type="spellEnd"/>
            <w:r w:rsidRPr="00E35C12">
              <w:rPr>
                <w:color w:val="000000"/>
              </w:rPr>
              <w:t xml:space="preserve"> be </w:t>
            </w:r>
            <w:proofErr w:type="spellStart"/>
            <w:r w:rsidRPr="00E35C12">
              <w:rPr>
                <w:color w:val="000000"/>
              </w:rPr>
              <w:t>able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to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identify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the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differences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between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the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lifestyles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and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customs</w:t>
            </w:r>
            <w:proofErr w:type="spellEnd"/>
            <w:r w:rsidRPr="00E35C12">
              <w:rPr>
                <w:color w:val="000000"/>
              </w:rPr>
              <w:t xml:space="preserve"> of </w:t>
            </w:r>
            <w:proofErr w:type="spellStart"/>
            <w:r w:rsidRPr="00E35C12">
              <w:rPr>
                <w:color w:val="000000"/>
              </w:rPr>
              <w:t>people</w:t>
            </w:r>
            <w:proofErr w:type="spellEnd"/>
            <w:r w:rsidRPr="00E35C12">
              <w:rPr>
                <w:color w:val="000000"/>
              </w:rPr>
              <w:t xml:space="preserve"> in </w:t>
            </w:r>
            <w:proofErr w:type="spellStart"/>
            <w:r w:rsidRPr="00E35C12">
              <w:rPr>
                <w:color w:val="000000"/>
              </w:rPr>
              <w:t>the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past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and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the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ones</w:t>
            </w:r>
            <w:proofErr w:type="spellEnd"/>
            <w:r w:rsidRPr="00E35C12">
              <w:rPr>
                <w:color w:val="000000"/>
              </w:rPr>
              <w:t xml:space="preserve"> in </w:t>
            </w:r>
            <w:proofErr w:type="spellStart"/>
            <w:r w:rsidRPr="00E35C12">
              <w:rPr>
                <w:color w:val="000000"/>
              </w:rPr>
              <w:t>the</w:t>
            </w:r>
            <w:proofErr w:type="spellEnd"/>
            <w:r w:rsidRPr="00E35C12">
              <w:rPr>
                <w:color w:val="000000"/>
              </w:rPr>
              <w:t xml:space="preserve"> 21st </w:t>
            </w:r>
            <w:proofErr w:type="spellStart"/>
            <w:r w:rsidRPr="00E35C12">
              <w:rPr>
                <w:color w:val="000000"/>
              </w:rPr>
              <w:t>century</w:t>
            </w:r>
            <w:proofErr w:type="spellEnd"/>
            <w:r w:rsidRPr="00E35C12">
              <w:rPr>
                <w:color w:val="000000"/>
              </w:rPr>
              <w:t xml:space="preserve"> in a </w:t>
            </w:r>
            <w:proofErr w:type="spellStart"/>
            <w:r w:rsidRPr="00E35C12">
              <w:rPr>
                <w:color w:val="000000"/>
              </w:rPr>
              <w:t>written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text</w:t>
            </w:r>
            <w:proofErr w:type="spellEnd"/>
            <w:r w:rsidRPr="00E35C12">
              <w:rPr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5F7A" w:rsidTr="00C11A58">
        <w:trPr>
          <w:trHeight w:val="300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1199" w:type="dxa"/>
          </w:tcPr>
          <w:p w:rsidR="006E5F7A" w:rsidRDefault="006E5F7A" w:rsidP="00C11A58">
            <w:pPr>
              <w:rPr>
                <w:b/>
              </w:rPr>
            </w:pPr>
            <w:r w:rsidRPr="00E35C12">
              <w:rPr>
                <w:color w:val="000000"/>
              </w:rPr>
              <w:t xml:space="preserve">E10.4.W1. </w:t>
            </w:r>
            <w:proofErr w:type="spellStart"/>
            <w:r w:rsidRPr="00E35C12">
              <w:rPr>
                <w:color w:val="000000"/>
              </w:rPr>
              <w:t>Students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will</w:t>
            </w:r>
            <w:proofErr w:type="spellEnd"/>
            <w:r w:rsidRPr="00E35C12">
              <w:rPr>
                <w:color w:val="000000"/>
              </w:rPr>
              <w:t xml:space="preserve"> be </w:t>
            </w:r>
            <w:proofErr w:type="spellStart"/>
            <w:r w:rsidRPr="00E35C12">
              <w:rPr>
                <w:color w:val="000000"/>
              </w:rPr>
              <w:t>able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to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write</w:t>
            </w:r>
            <w:proofErr w:type="spellEnd"/>
            <w:r w:rsidRPr="00E35C12">
              <w:rPr>
                <w:color w:val="000000"/>
              </w:rPr>
              <w:t xml:space="preserve"> a </w:t>
            </w:r>
            <w:proofErr w:type="spellStart"/>
            <w:r w:rsidRPr="00E35C12">
              <w:rPr>
                <w:color w:val="000000"/>
              </w:rPr>
              <w:t>short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paragraph</w:t>
            </w:r>
            <w:proofErr w:type="spellEnd"/>
            <w:r w:rsidRPr="00E35C12">
              <w:rPr>
                <w:color w:val="000000"/>
              </w:rPr>
              <w:t xml:space="preserve"> of </w:t>
            </w:r>
            <w:proofErr w:type="spellStart"/>
            <w:r w:rsidRPr="00E35C12">
              <w:rPr>
                <w:color w:val="000000"/>
              </w:rPr>
              <w:t>comparing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traditions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around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the</w:t>
            </w:r>
            <w:proofErr w:type="spellEnd"/>
            <w:r w:rsidRPr="00E35C12">
              <w:rPr>
                <w:color w:val="000000"/>
              </w:rPr>
              <w:t xml:space="preserve"> </w:t>
            </w:r>
            <w:proofErr w:type="spellStart"/>
            <w:r w:rsidRPr="00E35C12">
              <w:rPr>
                <w:color w:val="000000"/>
              </w:rPr>
              <w:t>world</w:t>
            </w:r>
            <w:proofErr w:type="spellEnd"/>
            <w:r w:rsidRPr="00E35C12">
              <w:rPr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557"/>
        </w:trPr>
        <w:tc>
          <w:tcPr>
            <w:tcW w:w="1526" w:type="dxa"/>
            <w:vMerge w:val="restart"/>
          </w:tcPr>
          <w:p w:rsidR="006E5F7A" w:rsidRDefault="006E5F7A" w:rsidP="00C11A58">
            <w:pPr>
              <w:rPr>
                <w:b/>
              </w:rPr>
            </w:pPr>
          </w:p>
          <w:p w:rsidR="006E5F7A" w:rsidRDefault="006E5F7A" w:rsidP="00C11A58">
            <w:pPr>
              <w:rPr>
                <w:b/>
              </w:rPr>
            </w:pPr>
            <w:r>
              <w:rPr>
                <w:b/>
              </w:rPr>
              <w:t xml:space="preserve">    DİNLEME</w:t>
            </w:r>
          </w:p>
        </w:tc>
        <w:tc>
          <w:tcPr>
            <w:tcW w:w="1417" w:type="dxa"/>
          </w:tcPr>
          <w:p w:rsidR="006E5F7A" w:rsidRDefault="006E5F7A" w:rsidP="00C11A58">
            <w:pPr>
              <w:jc w:val="center"/>
              <w:rPr>
                <w:b/>
              </w:rPr>
            </w:pPr>
            <w:r w:rsidRPr="00E35C12">
              <w:rPr>
                <w:b/>
              </w:rPr>
              <w:t>LEGENDARY FIGURE</w:t>
            </w:r>
          </w:p>
        </w:tc>
        <w:tc>
          <w:tcPr>
            <w:tcW w:w="11199" w:type="dxa"/>
          </w:tcPr>
          <w:p w:rsidR="006E5F7A" w:rsidRDefault="006E5F7A" w:rsidP="00C11A58">
            <w:pPr>
              <w:rPr>
                <w:b/>
              </w:rPr>
            </w:pPr>
            <w:r w:rsidRPr="008A671B">
              <w:rPr>
                <w:color w:val="000000"/>
              </w:rPr>
              <w:t xml:space="preserve">E10.3.L1. </w:t>
            </w:r>
            <w:proofErr w:type="spellStart"/>
            <w:r w:rsidRPr="008A671B">
              <w:rPr>
                <w:color w:val="000000"/>
              </w:rPr>
              <w:t>Students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will</w:t>
            </w:r>
            <w:proofErr w:type="spellEnd"/>
            <w:r w:rsidRPr="008A671B">
              <w:rPr>
                <w:color w:val="000000"/>
              </w:rPr>
              <w:t xml:space="preserve"> be </w:t>
            </w:r>
            <w:proofErr w:type="spellStart"/>
            <w:r w:rsidRPr="008A671B">
              <w:rPr>
                <w:color w:val="000000"/>
              </w:rPr>
              <w:t>able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to</w:t>
            </w:r>
            <w:proofErr w:type="spellEnd"/>
            <w:r w:rsidRPr="008A671B">
              <w:rPr>
                <w:color w:val="000000"/>
              </w:rPr>
              <w:t xml:space="preserve"> put </w:t>
            </w:r>
            <w:proofErr w:type="spellStart"/>
            <w:r w:rsidRPr="008A671B">
              <w:rPr>
                <w:color w:val="000000"/>
              </w:rPr>
              <w:t>the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events</w:t>
            </w:r>
            <w:proofErr w:type="spellEnd"/>
            <w:r w:rsidRPr="008A671B">
              <w:rPr>
                <w:color w:val="000000"/>
              </w:rPr>
              <w:t xml:space="preserve"> in </w:t>
            </w:r>
            <w:proofErr w:type="spellStart"/>
            <w:r w:rsidRPr="008A671B">
              <w:rPr>
                <w:color w:val="000000"/>
              </w:rPr>
              <w:t>the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correct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order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by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listening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to</w:t>
            </w:r>
            <w:proofErr w:type="spellEnd"/>
            <w:r w:rsidRPr="008A671B">
              <w:rPr>
                <w:color w:val="000000"/>
              </w:rPr>
              <w:t xml:space="preserve"> a </w:t>
            </w:r>
            <w:proofErr w:type="spellStart"/>
            <w:r w:rsidRPr="008A671B">
              <w:rPr>
                <w:color w:val="000000"/>
              </w:rPr>
              <w:t>story</w:t>
            </w:r>
            <w:proofErr w:type="spellEnd"/>
            <w:r w:rsidRPr="008A671B">
              <w:rPr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552"/>
        </w:trPr>
        <w:tc>
          <w:tcPr>
            <w:tcW w:w="1526" w:type="dxa"/>
            <w:vMerge/>
          </w:tcPr>
          <w:p w:rsidR="006E5F7A" w:rsidRDefault="006E5F7A" w:rsidP="00C11A58">
            <w:pPr>
              <w:rPr>
                <w:b/>
              </w:rPr>
            </w:pPr>
          </w:p>
        </w:tc>
        <w:tc>
          <w:tcPr>
            <w:tcW w:w="1417" w:type="dxa"/>
          </w:tcPr>
          <w:p w:rsidR="006E5F7A" w:rsidRDefault="006E5F7A" w:rsidP="00C11A58">
            <w:pPr>
              <w:jc w:val="center"/>
              <w:rPr>
                <w:b/>
              </w:rPr>
            </w:pPr>
            <w:r w:rsidRPr="00E35C12">
              <w:rPr>
                <w:b/>
              </w:rPr>
              <w:t>TRADITIONS</w:t>
            </w:r>
          </w:p>
        </w:tc>
        <w:tc>
          <w:tcPr>
            <w:tcW w:w="11199" w:type="dxa"/>
          </w:tcPr>
          <w:p w:rsidR="006E5F7A" w:rsidRPr="008A671B" w:rsidRDefault="006E5F7A" w:rsidP="00C11A58">
            <w:pPr>
              <w:jc w:val="both"/>
              <w:rPr>
                <w:color w:val="000000"/>
              </w:rPr>
            </w:pPr>
            <w:r w:rsidRPr="008A671B">
              <w:rPr>
                <w:color w:val="000000"/>
              </w:rPr>
              <w:t xml:space="preserve">E10.4.L1. </w:t>
            </w:r>
            <w:proofErr w:type="spellStart"/>
            <w:r w:rsidRPr="008A671B">
              <w:rPr>
                <w:color w:val="000000"/>
              </w:rPr>
              <w:t>Students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will</w:t>
            </w:r>
            <w:proofErr w:type="spellEnd"/>
            <w:r w:rsidRPr="008A671B">
              <w:rPr>
                <w:color w:val="000000"/>
              </w:rPr>
              <w:t xml:space="preserve"> be </w:t>
            </w:r>
            <w:proofErr w:type="spellStart"/>
            <w:r w:rsidRPr="008A671B">
              <w:rPr>
                <w:color w:val="000000"/>
              </w:rPr>
              <w:t>able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to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locate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specific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information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traditions</w:t>
            </w:r>
            <w:proofErr w:type="spellEnd"/>
            <w:r w:rsidRPr="008A671B">
              <w:rPr>
                <w:color w:val="000000"/>
              </w:rPr>
              <w:t xml:space="preserve"> in </w:t>
            </w:r>
            <w:proofErr w:type="spellStart"/>
            <w:r w:rsidRPr="008A671B">
              <w:rPr>
                <w:color w:val="000000"/>
              </w:rPr>
              <w:t>charts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by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watching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short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documentaries</w:t>
            </w:r>
            <w:proofErr w:type="spellEnd"/>
            <w:r w:rsidRPr="008A671B">
              <w:rPr>
                <w:color w:val="000000"/>
              </w:rPr>
              <w:t>.</w:t>
            </w:r>
            <w:r w:rsidRPr="008A671B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413"/>
        </w:trPr>
        <w:tc>
          <w:tcPr>
            <w:tcW w:w="1526" w:type="dxa"/>
            <w:vMerge w:val="restart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tcW w:w="1417" w:type="dxa"/>
          </w:tcPr>
          <w:p w:rsidR="006E5F7A" w:rsidRDefault="006E5F7A" w:rsidP="00C11A58">
            <w:pPr>
              <w:jc w:val="center"/>
              <w:rPr>
                <w:b/>
              </w:rPr>
            </w:pPr>
            <w:r w:rsidRPr="00E35C12">
              <w:rPr>
                <w:b/>
              </w:rPr>
              <w:t>LEGENDARY FIGURE</w:t>
            </w:r>
          </w:p>
        </w:tc>
        <w:tc>
          <w:tcPr>
            <w:tcW w:w="11199" w:type="dxa"/>
          </w:tcPr>
          <w:p w:rsidR="006E5F7A" w:rsidRDefault="006E5F7A" w:rsidP="00C11A58">
            <w:pPr>
              <w:rPr>
                <w:b/>
              </w:rPr>
            </w:pPr>
            <w:r w:rsidRPr="008A671B">
              <w:rPr>
                <w:color w:val="000000"/>
              </w:rPr>
              <w:t xml:space="preserve">E10.3.S1. </w:t>
            </w:r>
            <w:proofErr w:type="spellStart"/>
            <w:r w:rsidRPr="008A671B">
              <w:rPr>
                <w:color w:val="000000"/>
              </w:rPr>
              <w:t>Students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will</w:t>
            </w:r>
            <w:proofErr w:type="spellEnd"/>
            <w:r w:rsidRPr="008A671B">
              <w:rPr>
                <w:color w:val="000000"/>
              </w:rPr>
              <w:t xml:space="preserve"> be </w:t>
            </w:r>
            <w:proofErr w:type="spellStart"/>
            <w:r w:rsidRPr="008A671B">
              <w:rPr>
                <w:color w:val="000000"/>
              </w:rPr>
              <w:t>able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to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act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out</w:t>
            </w:r>
            <w:proofErr w:type="spellEnd"/>
            <w:r w:rsidRPr="008A671B">
              <w:rPr>
                <w:color w:val="000000"/>
              </w:rPr>
              <w:t xml:space="preserve"> a </w:t>
            </w:r>
            <w:proofErr w:type="spellStart"/>
            <w:r w:rsidRPr="008A671B">
              <w:rPr>
                <w:color w:val="000000"/>
              </w:rPr>
              <w:t>story</w:t>
            </w:r>
            <w:proofErr w:type="spellEnd"/>
            <w:r w:rsidRPr="008A671B">
              <w:rPr>
                <w:color w:val="000000"/>
              </w:rPr>
              <w:t xml:space="preserve"> as a </w:t>
            </w:r>
            <w:proofErr w:type="spellStart"/>
            <w:r w:rsidRPr="008A671B">
              <w:rPr>
                <w:color w:val="000000"/>
              </w:rPr>
              <w:t>legendary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figure</w:t>
            </w:r>
            <w:proofErr w:type="spellEnd"/>
            <w:r w:rsidRPr="008A671B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412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E5F7A" w:rsidRDefault="006E5F7A" w:rsidP="00C11A58">
            <w:pPr>
              <w:jc w:val="center"/>
              <w:rPr>
                <w:b/>
              </w:rPr>
            </w:pPr>
            <w:r w:rsidRPr="00E35C12">
              <w:rPr>
                <w:b/>
              </w:rPr>
              <w:t>TRADITIONS</w:t>
            </w:r>
          </w:p>
        </w:tc>
        <w:tc>
          <w:tcPr>
            <w:tcW w:w="11199" w:type="dxa"/>
          </w:tcPr>
          <w:p w:rsidR="006E5F7A" w:rsidRDefault="006E5F7A" w:rsidP="00C11A58">
            <w:pPr>
              <w:rPr>
                <w:color w:val="000000"/>
              </w:rPr>
            </w:pPr>
            <w:r w:rsidRPr="008A671B">
              <w:rPr>
                <w:color w:val="000000"/>
              </w:rPr>
              <w:t xml:space="preserve">E10.4.S1. </w:t>
            </w:r>
            <w:proofErr w:type="spellStart"/>
            <w:r w:rsidRPr="008A671B">
              <w:rPr>
                <w:color w:val="000000"/>
              </w:rPr>
              <w:t>Students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will</w:t>
            </w:r>
            <w:proofErr w:type="spellEnd"/>
            <w:r w:rsidRPr="008A671B">
              <w:rPr>
                <w:color w:val="000000"/>
              </w:rPr>
              <w:t xml:space="preserve"> be </w:t>
            </w:r>
            <w:proofErr w:type="spellStart"/>
            <w:r w:rsidRPr="008A671B">
              <w:rPr>
                <w:color w:val="000000"/>
              </w:rPr>
              <w:t>able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to</w:t>
            </w:r>
            <w:proofErr w:type="spellEnd"/>
            <w:r w:rsidRPr="008A671B">
              <w:rPr>
                <w:color w:val="000000"/>
              </w:rPr>
              <w:t xml:space="preserve"> deliver a </w:t>
            </w:r>
            <w:proofErr w:type="spellStart"/>
            <w:r w:rsidRPr="008A671B">
              <w:rPr>
                <w:color w:val="000000"/>
              </w:rPr>
              <w:t>short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speech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using</w:t>
            </w:r>
            <w:proofErr w:type="spellEnd"/>
            <w:r w:rsidRPr="008A671B">
              <w:rPr>
                <w:color w:val="000000"/>
              </w:rPr>
              <w:t xml:space="preserve"> </w:t>
            </w:r>
            <w:proofErr w:type="spellStart"/>
            <w:r w:rsidRPr="008A671B">
              <w:rPr>
                <w:color w:val="000000"/>
              </w:rPr>
              <w:t>visuals</w:t>
            </w:r>
            <w:proofErr w:type="spellEnd"/>
            <w:r w:rsidRPr="008A671B">
              <w:rPr>
                <w:color w:val="000000"/>
              </w:rPr>
              <w:t xml:space="preserve"> on </w:t>
            </w:r>
            <w:proofErr w:type="spellStart"/>
            <w:r w:rsidRPr="008A671B">
              <w:rPr>
                <w:color w:val="000000"/>
              </w:rPr>
              <w:t>traditions</w:t>
            </w:r>
            <w:proofErr w:type="spellEnd"/>
            <w:r w:rsidRPr="008A671B">
              <w:rPr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E5F7A" w:rsidRDefault="006E5F7A" w:rsidP="006E5F7A">
      <w:pPr>
        <w:jc w:val="center"/>
        <w:rPr>
          <w:b/>
        </w:rPr>
      </w:pPr>
    </w:p>
    <w:p w:rsidR="006E5F7A" w:rsidRPr="002F397C" w:rsidRDefault="006E5F7A" w:rsidP="006E5F7A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Dinleme  ve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Konuşma sınavlarını ders öğretmenleri kendi derslerinde yapacaklardır.</w:t>
      </w:r>
    </w:p>
    <w:p w:rsidR="006E5F7A" w:rsidRPr="002F397C" w:rsidRDefault="006E5F7A" w:rsidP="006E5F7A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>2. Yazılı, dinleme ve konuşma sınavları 100 puanlık olacak, yazılı sınavın %50si, dinleme sınavının %25i ve konuşma sınavının %25i sistem tarafından alınacak ve notunuz ortaya çıkacaktır.</w:t>
      </w:r>
    </w:p>
    <w:p w:rsidR="006E5F7A" w:rsidRDefault="006E5F7A" w:rsidP="006E5F7A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3. Geçerli özrü olmadan sınava katılmayan öğrenciler ile kopya çekenlerin durumları puanla değerlendirilmez. Puan hanesine; sınava katılmayanlar için “G” ve kopya çekenler için “K” olarak belirtilir ve aritmetik ortalamaya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edilir.</w:t>
      </w:r>
    </w:p>
    <w:p w:rsidR="006E5F7A" w:rsidRDefault="006E5F7A" w:rsidP="006E5F7A">
      <w:pPr>
        <w:rPr>
          <w:rFonts w:ascii="Times New Roman" w:hAnsi="Times New Roman" w:cs="Times New Roman"/>
          <w:sz w:val="20"/>
          <w:szCs w:val="20"/>
        </w:rPr>
      </w:pPr>
    </w:p>
    <w:p w:rsidR="006E5F7A" w:rsidRDefault="006E5F7A" w:rsidP="006E5F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Ezgi KAÇAR KAYA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Nurdane GÜNGÖR KAZAN</w:t>
      </w:r>
    </w:p>
    <w:p w:rsidR="006E5F7A" w:rsidRPr="002F397C" w:rsidRDefault="006E5F7A" w:rsidP="006E5F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Okul Müdürü</w:t>
      </w:r>
    </w:p>
    <w:p w:rsidR="006E5F7A" w:rsidRDefault="006E5F7A" w:rsidP="00A613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E5F7A" w:rsidRDefault="006E5F7A" w:rsidP="006E5F7A">
      <w:pPr>
        <w:jc w:val="center"/>
        <w:rPr>
          <w:b/>
        </w:rPr>
      </w:pPr>
      <w:r>
        <w:rPr>
          <w:b/>
        </w:rPr>
        <w:lastRenderedPageBreak/>
        <w:t>SELÇUKLU ANADOLU LİSESİ</w:t>
      </w:r>
    </w:p>
    <w:p w:rsidR="006E5F7A" w:rsidRDefault="006E5F7A" w:rsidP="006E5F7A">
      <w:pPr>
        <w:jc w:val="center"/>
        <w:rPr>
          <w:b/>
        </w:rPr>
      </w:pPr>
      <w:r>
        <w:rPr>
          <w:b/>
        </w:rPr>
        <w:t>2024-2025 EĞİTİM ÖĞRETİM YILI İNGİLİZCE DERSİ 11. SINIF 1. DÖNEM 2. SINAV KONU SORU DAĞILIM TABLOSU</w:t>
      </w:r>
    </w:p>
    <w:tbl>
      <w:tblPr>
        <w:tblStyle w:val="TabloKlavuzu"/>
        <w:tblW w:w="15837" w:type="dxa"/>
        <w:tblLook w:val="04A0" w:firstRow="1" w:lastRow="0" w:firstColumn="1" w:lastColumn="0" w:noHBand="0" w:noVBand="1"/>
      </w:tblPr>
      <w:tblGrid>
        <w:gridCol w:w="1526"/>
        <w:gridCol w:w="1843"/>
        <w:gridCol w:w="11056"/>
        <w:gridCol w:w="1412"/>
      </w:tblGrid>
      <w:tr w:rsidR="006E5F7A" w:rsidTr="00C11A58">
        <w:tc>
          <w:tcPr>
            <w:tcW w:w="1526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SINAV TÜRÜ</w:t>
            </w:r>
          </w:p>
        </w:tc>
        <w:tc>
          <w:tcPr>
            <w:tcW w:w="1843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056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6E5F7A" w:rsidTr="00C11A58">
        <w:trPr>
          <w:trHeight w:val="540"/>
        </w:trPr>
        <w:tc>
          <w:tcPr>
            <w:tcW w:w="1526" w:type="dxa"/>
            <w:vMerge w:val="restart"/>
          </w:tcPr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rPr>
                <w:b/>
              </w:rPr>
            </w:pPr>
          </w:p>
          <w:p w:rsidR="006E5F7A" w:rsidRDefault="006E5F7A" w:rsidP="00C11A58">
            <w:pPr>
              <w:rPr>
                <w:b/>
              </w:rPr>
            </w:pPr>
          </w:p>
          <w:p w:rsidR="006E5F7A" w:rsidRDefault="006E5F7A" w:rsidP="00C11A58">
            <w:pPr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1843" w:type="dxa"/>
            <w:vMerge w:val="restart"/>
          </w:tcPr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HARD TIMES</w:t>
            </w:r>
          </w:p>
        </w:tc>
        <w:tc>
          <w:tcPr>
            <w:tcW w:w="11056" w:type="dxa"/>
          </w:tcPr>
          <w:p w:rsidR="006E5F7A" w:rsidRPr="00002847" w:rsidRDefault="006E5F7A" w:rsidP="00C11A58">
            <w:pPr>
              <w:rPr>
                <w:color w:val="000000"/>
                <w:sz w:val="24"/>
                <w:szCs w:val="24"/>
              </w:rPr>
            </w:pPr>
            <w:r w:rsidRPr="00E36B7B">
              <w:rPr>
                <w:color w:val="000000"/>
              </w:rPr>
              <w:t xml:space="preserve">E11.3.R1. </w:t>
            </w:r>
            <w:proofErr w:type="spellStart"/>
            <w:r w:rsidRPr="00E36B7B">
              <w:rPr>
                <w:color w:val="000000"/>
              </w:rPr>
              <w:t>Students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will</w:t>
            </w:r>
            <w:proofErr w:type="spellEnd"/>
            <w:r w:rsidRPr="00E36B7B">
              <w:rPr>
                <w:color w:val="000000"/>
              </w:rPr>
              <w:t xml:space="preserve"> be </w:t>
            </w:r>
            <w:proofErr w:type="spellStart"/>
            <w:r w:rsidRPr="00E36B7B">
              <w:rPr>
                <w:color w:val="000000"/>
              </w:rPr>
              <w:t>able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to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answer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the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questions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about</w:t>
            </w:r>
            <w:proofErr w:type="spellEnd"/>
            <w:r w:rsidRPr="00E36B7B">
              <w:rPr>
                <w:color w:val="000000"/>
              </w:rPr>
              <w:t xml:space="preserve"> a </w:t>
            </w:r>
            <w:proofErr w:type="spellStart"/>
            <w:r w:rsidRPr="00E36B7B">
              <w:rPr>
                <w:color w:val="000000"/>
              </w:rPr>
              <w:t>text</w:t>
            </w:r>
            <w:proofErr w:type="spellEnd"/>
            <w:r w:rsidRPr="00E36B7B">
              <w:rPr>
                <w:color w:val="000000"/>
              </w:rPr>
              <w:t xml:space="preserve"> on </w:t>
            </w:r>
            <w:proofErr w:type="spellStart"/>
            <w:r w:rsidRPr="00E36B7B">
              <w:rPr>
                <w:color w:val="000000"/>
              </w:rPr>
              <w:t>people’s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habits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and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experiences</w:t>
            </w:r>
            <w:proofErr w:type="spellEnd"/>
            <w:r w:rsidRPr="00E36B7B">
              <w:rPr>
                <w:color w:val="000000"/>
              </w:rPr>
              <w:t xml:space="preserve"> in </w:t>
            </w:r>
            <w:proofErr w:type="spellStart"/>
            <w:r w:rsidRPr="00E36B7B">
              <w:rPr>
                <w:color w:val="000000"/>
              </w:rPr>
              <w:t>the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past</w:t>
            </w:r>
            <w:proofErr w:type="spellEnd"/>
            <w:r w:rsidRPr="00E36B7B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420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6E5F7A" w:rsidRPr="00002847" w:rsidRDefault="006E5F7A" w:rsidP="00C11A58">
            <w:pPr>
              <w:rPr>
                <w:color w:val="000000"/>
                <w:sz w:val="24"/>
                <w:szCs w:val="24"/>
              </w:rPr>
            </w:pPr>
            <w:r w:rsidRPr="00E36B7B">
              <w:rPr>
                <w:color w:val="000000"/>
              </w:rPr>
              <w:t xml:space="preserve">E11.3.R2. </w:t>
            </w:r>
            <w:proofErr w:type="spellStart"/>
            <w:r w:rsidRPr="00E36B7B">
              <w:rPr>
                <w:color w:val="000000"/>
              </w:rPr>
              <w:t>Students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will</w:t>
            </w:r>
            <w:proofErr w:type="spellEnd"/>
            <w:r w:rsidRPr="00E36B7B">
              <w:rPr>
                <w:color w:val="000000"/>
              </w:rPr>
              <w:t xml:space="preserve"> be </w:t>
            </w:r>
            <w:proofErr w:type="spellStart"/>
            <w:r w:rsidRPr="00E36B7B">
              <w:rPr>
                <w:color w:val="000000"/>
              </w:rPr>
              <w:t>able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to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analyze</w:t>
            </w:r>
            <w:proofErr w:type="spellEnd"/>
            <w:r w:rsidRPr="00E36B7B">
              <w:rPr>
                <w:color w:val="000000"/>
              </w:rPr>
              <w:t xml:space="preserve"> a </w:t>
            </w:r>
            <w:proofErr w:type="spellStart"/>
            <w:r w:rsidRPr="00E36B7B">
              <w:rPr>
                <w:color w:val="000000"/>
              </w:rPr>
              <w:t>short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story</w:t>
            </w:r>
            <w:proofErr w:type="spellEnd"/>
            <w:r w:rsidRPr="00E36B7B">
              <w:rPr>
                <w:color w:val="000000"/>
              </w:rPr>
              <w:t xml:space="preserve"> (</w:t>
            </w:r>
            <w:proofErr w:type="spellStart"/>
            <w:r w:rsidRPr="00E36B7B">
              <w:rPr>
                <w:color w:val="000000"/>
              </w:rPr>
              <w:t>plot</w:t>
            </w:r>
            <w:proofErr w:type="spellEnd"/>
            <w:r w:rsidRPr="00E36B7B">
              <w:rPr>
                <w:color w:val="000000"/>
              </w:rPr>
              <w:t xml:space="preserve">, </w:t>
            </w:r>
            <w:proofErr w:type="spellStart"/>
            <w:r w:rsidRPr="00E36B7B">
              <w:rPr>
                <w:color w:val="000000"/>
              </w:rPr>
              <w:t>setting</w:t>
            </w:r>
            <w:proofErr w:type="spellEnd"/>
            <w:r w:rsidRPr="00E36B7B">
              <w:rPr>
                <w:color w:val="000000"/>
              </w:rPr>
              <w:t xml:space="preserve">, </w:t>
            </w:r>
            <w:proofErr w:type="spellStart"/>
            <w:r w:rsidRPr="00E36B7B">
              <w:rPr>
                <w:color w:val="000000"/>
              </w:rPr>
              <w:t>climax</w:t>
            </w:r>
            <w:proofErr w:type="spellEnd"/>
            <w:r w:rsidRPr="00E36B7B">
              <w:rPr>
                <w:color w:val="000000"/>
              </w:rPr>
              <w:t xml:space="preserve">, </w:t>
            </w:r>
            <w:proofErr w:type="spellStart"/>
            <w:r w:rsidRPr="00E36B7B">
              <w:rPr>
                <w:color w:val="000000"/>
              </w:rPr>
              <w:t>characters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etc</w:t>
            </w:r>
            <w:proofErr w:type="spellEnd"/>
            <w:r w:rsidRPr="00E36B7B">
              <w:rPr>
                <w:color w:val="000000"/>
              </w:rPr>
              <w:t xml:space="preserve">.) </w:t>
            </w:r>
            <w:proofErr w:type="spellStart"/>
            <w:r w:rsidRPr="00E36B7B">
              <w:rPr>
                <w:color w:val="000000"/>
              </w:rPr>
              <w:t>to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summarize</w:t>
            </w:r>
            <w:proofErr w:type="spellEnd"/>
            <w:r w:rsidRPr="00E36B7B">
              <w:rPr>
                <w:color w:val="000000"/>
              </w:rPr>
              <w:t xml:space="preserve"> it. 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420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6E5F7A" w:rsidRDefault="006E5F7A" w:rsidP="00C11A58">
            <w:pPr>
              <w:rPr>
                <w:color w:val="000000"/>
              </w:rPr>
            </w:pPr>
            <w:r w:rsidRPr="00E36B7B">
              <w:rPr>
                <w:color w:val="000000"/>
              </w:rPr>
              <w:t xml:space="preserve">E11.3.R3. </w:t>
            </w:r>
            <w:proofErr w:type="spellStart"/>
            <w:r w:rsidRPr="00E36B7B">
              <w:rPr>
                <w:color w:val="000000"/>
              </w:rPr>
              <w:t>Students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will</w:t>
            </w:r>
            <w:proofErr w:type="spellEnd"/>
            <w:r w:rsidRPr="00E36B7B">
              <w:rPr>
                <w:color w:val="000000"/>
              </w:rPr>
              <w:t xml:space="preserve"> be </w:t>
            </w:r>
            <w:proofErr w:type="spellStart"/>
            <w:r w:rsidRPr="00E36B7B">
              <w:rPr>
                <w:color w:val="000000"/>
              </w:rPr>
              <w:t>able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to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identify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thesis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statement</w:t>
            </w:r>
            <w:proofErr w:type="spellEnd"/>
            <w:r w:rsidRPr="00E36B7B">
              <w:rPr>
                <w:color w:val="000000"/>
              </w:rPr>
              <w:t xml:space="preserve">, </w:t>
            </w:r>
            <w:proofErr w:type="spellStart"/>
            <w:r w:rsidRPr="00E36B7B">
              <w:rPr>
                <w:color w:val="000000"/>
              </w:rPr>
              <w:t>topic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sentences</w:t>
            </w:r>
            <w:proofErr w:type="spellEnd"/>
            <w:r w:rsidRPr="00E36B7B">
              <w:rPr>
                <w:color w:val="000000"/>
              </w:rPr>
              <w:t xml:space="preserve">, </w:t>
            </w:r>
            <w:proofErr w:type="spellStart"/>
            <w:r w:rsidRPr="00E36B7B">
              <w:rPr>
                <w:color w:val="000000"/>
              </w:rPr>
              <w:t>supporting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points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and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examples</w:t>
            </w:r>
            <w:proofErr w:type="spellEnd"/>
            <w:r w:rsidRPr="00E36B7B">
              <w:rPr>
                <w:color w:val="000000"/>
              </w:rPr>
              <w:t xml:space="preserve"> in a </w:t>
            </w:r>
            <w:proofErr w:type="spellStart"/>
            <w:r w:rsidRPr="00E36B7B">
              <w:rPr>
                <w:color w:val="000000"/>
              </w:rPr>
              <w:t>given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sample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essay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about</w:t>
            </w:r>
            <w:proofErr w:type="spellEnd"/>
            <w:r w:rsidRPr="00E36B7B">
              <w:rPr>
                <w:color w:val="000000"/>
              </w:rPr>
              <w:t xml:space="preserve"> a </w:t>
            </w:r>
            <w:proofErr w:type="spellStart"/>
            <w:r w:rsidRPr="00E36B7B">
              <w:rPr>
                <w:color w:val="000000"/>
              </w:rPr>
              <w:t>challenge</w:t>
            </w:r>
            <w:proofErr w:type="spellEnd"/>
            <w:r w:rsidRPr="00E36B7B">
              <w:rPr>
                <w:color w:val="000000"/>
              </w:rPr>
              <w:t xml:space="preserve">. 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5F7A" w:rsidTr="00C11A58">
        <w:trPr>
          <w:trHeight w:val="420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6E5F7A" w:rsidRPr="00E36B7B" w:rsidRDefault="006E5F7A" w:rsidP="00C11A58">
            <w:pPr>
              <w:rPr>
                <w:color w:val="000000"/>
              </w:rPr>
            </w:pPr>
            <w:r w:rsidRPr="00E36B7B">
              <w:rPr>
                <w:color w:val="000000"/>
              </w:rPr>
              <w:t xml:space="preserve">E11.3.W1. </w:t>
            </w:r>
            <w:proofErr w:type="spellStart"/>
            <w:r w:rsidRPr="00E36B7B">
              <w:rPr>
                <w:color w:val="000000"/>
              </w:rPr>
              <w:t>Students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will</w:t>
            </w:r>
            <w:proofErr w:type="spellEnd"/>
            <w:r w:rsidRPr="00E36B7B">
              <w:rPr>
                <w:color w:val="000000"/>
              </w:rPr>
              <w:t xml:space="preserve"> be </w:t>
            </w:r>
            <w:proofErr w:type="spellStart"/>
            <w:r w:rsidRPr="00E36B7B">
              <w:rPr>
                <w:color w:val="000000"/>
              </w:rPr>
              <w:t>able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to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complete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the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missing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parts</w:t>
            </w:r>
            <w:proofErr w:type="spellEnd"/>
            <w:r w:rsidRPr="00E36B7B">
              <w:rPr>
                <w:color w:val="000000"/>
              </w:rPr>
              <w:t xml:space="preserve"> of a </w:t>
            </w:r>
            <w:proofErr w:type="spellStart"/>
            <w:r w:rsidRPr="00E36B7B">
              <w:rPr>
                <w:color w:val="000000"/>
              </w:rPr>
              <w:t>short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story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with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their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own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words</w:t>
            </w:r>
            <w:proofErr w:type="spellEnd"/>
            <w:r w:rsidRPr="00E36B7B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300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6E5F7A" w:rsidRDefault="006E5F7A" w:rsidP="00C11A58">
            <w:pPr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WHAT A LIFE</w:t>
            </w:r>
          </w:p>
        </w:tc>
        <w:tc>
          <w:tcPr>
            <w:tcW w:w="11056" w:type="dxa"/>
          </w:tcPr>
          <w:p w:rsidR="006E5F7A" w:rsidRPr="00942EAB" w:rsidRDefault="006E5F7A" w:rsidP="00C11A58">
            <w:pPr>
              <w:rPr>
                <w:color w:val="000000"/>
                <w:sz w:val="24"/>
                <w:szCs w:val="24"/>
              </w:rPr>
            </w:pPr>
            <w:r w:rsidRPr="00E36B7B">
              <w:rPr>
                <w:color w:val="000000"/>
              </w:rPr>
              <w:t xml:space="preserve">E11.4.R1. </w:t>
            </w:r>
            <w:proofErr w:type="spellStart"/>
            <w:r w:rsidRPr="00E36B7B">
              <w:rPr>
                <w:color w:val="000000"/>
              </w:rPr>
              <w:t>Students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will</w:t>
            </w:r>
            <w:proofErr w:type="spellEnd"/>
            <w:r w:rsidRPr="00E36B7B">
              <w:rPr>
                <w:color w:val="000000"/>
              </w:rPr>
              <w:t xml:space="preserve"> be </w:t>
            </w:r>
            <w:proofErr w:type="spellStart"/>
            <w:r w:rsidRPr="00E36B7B">
              <w:rPr>
                <w:color w:val="000000"/>
              </w:rPr>
              <w:t>able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to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order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the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events</w:t>
            </w:r>
            <w:proofErr w:type="spellEnd"/>
            <w:r w:rsidRPr="00E36B7B">
              <w:rPr>
                <w:color w:val="000000"/>
              </w:rPr>
              <w:t xml:space="preserve"> in </w:t>
            </w:r>
            <w:proofErr w:type="spellStart"/>
            <w:r w:rsidRPr="00E36B7B">
              <w:rPr>
                <w:color w:val="000000"/>
              </w:rPr>
              <w:t>the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biography</w:t>
            </w:r>
            <w:proofErr w:type="spellEnd"/>
            <w:r w:rsidRPr="00E36B7B">
              <w:rPr>
                <w:color w:val="000000"/>
              </w:rPr>
              <w:t xml:space="preserve"> of a </w:t>
            </w:r>
            <w:proofErr w:type="spellStart"/>
            <w:r w:rsidRPr="00E36B7B">
              <w:rPr>
                <w:color w:val="000000"/>
              </w:rPr>
              <w:t>famous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person</w:t>
            </w:r>
            <w:proofErr w:type="spellEnd"/>
            <w:r w:rsidRPr="00E36B7B">
              <w:rPr>
                <w:color w:val="000000"/>
              </w:rPr>
              <w:t xml:space="preserve">/ </w:t>
            </w:r>
            <w:proofErr w:type="spellStart"/>
            <w:r w:rsidRPr="00E36B7B">
              <w:rPr>
                <w:color w:val="000000"/>
              </w:rPr>
              <w:t>inventor</w:t>
            </w:r>
            <w:proofErr w:type="spellEnd"/>
            <w:r w:rsidRPr="00E36B7B">
              <w:rPr>
                <w:color w:val="000000"/>
              </w:rPr>
              <w:t xml:space="preserve">/ </w:t>
            </w:r>
            <w:proofErr w:type="spellStart"/>
            <w:r w:rsidRPr="00E36B7B">
              <w:rPr>
                <w:color w:val="000000"/>
              </w:rPr>
              <w:t>scientist</w:t>
            </w:r>
            <w:proofErr w:type="spellEnd"/>
            <w:r w:rsidRPr="00E36B7B">
              <w:rPr>
                <w:color w:val="000000"/>
              </w:rPr>
              <w:t xml:space="preserve">/ </w:t>
            </w:r>
            <w:proofErr w:type="spellStart"/>
            <w:r w:rsidRPr="00E36B7B">
              <w:rPr>
                <w:color w:val="000000"/>
              </w:rPr>
              <w:t>celebrity</w:t>
            </w:r>
            <w:proofErr w:type="spellEnd"/>
            <w:r w:rsidRPr="00E36B7B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E5F7A" w:rsidTr="00C11A58">
        <w:trPr>
          <w:trHeight w:val="70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6E5F7A" w:rsidRDefault="006E5F7A" w:rsidP="00C11A58">
            <w:pPr>
              <w:rPr>
                <w:b/>
              </w:rPr>
            </w:pPr>
            <w:r w:rsidRPr="00E36B7B">
              <w:rPr>
                <w:color w:val="000000"/>
              </w:rPr>
              <w:t xml:space="preserve">E11.4.W1. </w:t>
            </w:r>
            <w:proofErr w:type="spellStart"/>
            <w:r w:rsidRPr="00E36B7B">
              <w:rPr>
                <w:color w:val="000000"/>
              </w:rPr>
              <w:t>Students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will</w:t>
            </w:r>
            <w:proofErr w:type="spellEnd"/>
            <w:r w:rsidRPr="00E36B7B">
              <w:rPr>
                <w:color w:val="000000"/>
              </w:rPr>
              <w:t xml:space="preserve"> be </w:t>
            </w:r>
            <w:proofErr w:type="spellStart"/>
            <w:r w:rsidRPr="00E36B7B">
              <w:rPr>
                <w:color w:val="000000"/>
              </w:rPr>
              <w:t>able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to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write</w:t>
            </w:r>
            <w:proofErr w:type="spellEnd"/>
            <w:r w:rsidRPr="00E36B7B">
              <w:rPr>
                <w:color w:val="000000"/>
              </w:rPr>
              <w:t xml:space="preserve"> an </w:t>
            </w:r>
            <w:proofErr w:type="spellStart"/>
            <w:r w:rsidRPr="00E36B7B">
              <w:rPr>
                <w:color w:val="000000"/>
              </w:rPr>
              <w:t>essay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about</w:t>
            </w:r>
            <w:proofErr w:type="spellEnd"/>
            <w:r w:rsidRPr="00E36B7B">
              <w:rPr>
                <w:color w:val="000000"/>
              </w:rPr>
              <w:t xml:space="preserve"> a </w:t>
            </w:r>
            <w:proofErr w:type="spellStart"/>
            <w:r w:rsidRPr="00E36B7B">
              <w:rPr>
                <w:color w:val="000000"/>
              </w:rPr>
              <w:t>well-known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figure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from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Turkish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history</w:t>
            </w:r>
            <w:proofErr w:type="spellEnd"/>
            <w:r w:rsidRPr="00E36B7B">
              <w:rPr>
                <w:color w:val="000000"/>
              </w:rPr>
              <w:t xml:space="preserve">. 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5F7A" w:rsidTr="00C11A58">
        <w:trPr>
          <w:trHeight w:val="557"/>
        </w:trPr>
        <w:tc>
          <w:tcPr>
            <w:tcW w:w="1526" w:type="dxa"/>
            <w:vMerge w:val="restart"/>
          </w:tcPr>
          <w:p w:rsidR="006E5F7A" w:rsidRDefault="006E5F7A" w:rsidP="00C11A58">
            <w:pPr>
              <w:rPr>
                <w:b/>
              </w:rPr>
            </w:pPr>
          </w:p>
          <w:p w:rsidR="006E5F7A" w:rsidRDefault="006E5F7A" w:rsidP="00C11A58">
            <w:pPr>
              <w:rPr>
                <w:b/>
              </w:rPr>
            </w:pPr>
            <w:r>
              <w:rPr>
                <w:b/>
              </w:rPr>
              <w:t xml:space="preserve">    DİNLEME</w:t>
            </w:r>
          </w:p>
        </w:tc>
        <w:tc>
          <w:tcPr>
            <w:tcW w:w="1843" w:type="dxa"/>
          </w:tcPr>
          <w:p w:rsidR="006E5F7A" w:rsidRDefault="006E5F7A" w:rsidP="00C11A58">
            <w:pPr>
              <w:jc w:val="center"/>
              <w:rPr>
                <w:b/>
              </w:rPr>
            </w:pPr>
            <w:r w:rsidRPr="00E36B7B">
              <w:rPr>
                <w:b/>
              </w:rPr>
              <w:t>HARD TIMES</w:t>
            </w:r>
          </w:p>
        </w:tc>
        <w:tc>
          <w:tcPr>
            <w:tcW w:w="11056" w:type="dxa"/>
          </w:tcPr>
          <w:p w:rsidR="006E5F7A" w:rsidRPr="00942EAB" w:rsidRDefault="006E5F7A" w:rsidP="00C11A58">
            <w:pPr>
              <w:rPr>
                <w:color w:val="000000"/>
                <w:sz w:val="24"/>
                <w:szCs w:val="24"/>
              </w:rPr>
            </w:pPr>
            <w:r w:rsidRPr="00E36B7B">
              <w:rPr>
                <w:color w:val="000000"/>
              </w:rPr>
              <w:t xml:space="preserve">E11.3.L2. </w:t>
            </w:r>
            <w:proofErr w:type="spellStart"/>
            <w:r w:rsidRPr="00E36B7B">
              <w:rPr>
                <w:color w:val="000000"/>
              </w:rPr>
              <w:t>Students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will</w:t>
            </w:r>
            <w:proofErr w:type="spellEnd"/>
            <w:r w:rsidRPr="00E36B7B">
              <w:rPr>
                <w:color w:val="000000"/>
              </w:rPr>
              <w:t xml:space="preserve"> be </w:t>
            </w:r>
            <w:proofErr w:type="spellStart"/>
            <w:r w:rsidRPr="00E36B7B">
              <w:rPr>
                <w:color w:val="000000"/>
              </w:rPr>
              <w:t>able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to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identify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the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events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happening</w:t>
            </w:r>
            <w:proofErr w:type="spellEnd"/>
            <w:r w:rsidRPr="00E36B7B">
              <w:rPr>
                <w:color w:val="000000"/>
              </w:rPr>
              <w:t xml:space="preserve"> at </w:t>
            </w:r>
            <w:proofErr w:type="spellStart"/>
            <w:r w:rsidRPr="00E36B7B">
              <w:rPr>
                <w:color w:val="000000"/>
              </w:rPr>
              <w:t>the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same</w:t>
            </w:r>
            <w:proofErr w:type="spellEnd"/>
            <w:r w:rsidRPr="00E36B7B">
              <w:rPr>
                <w:color w:val="000000"/>
              </w:rPr>
              <w:t xml:space="preserve"> time in </w:t>
            </w:r>
            <w:proofErr w:type="spellStart"/>
            <w:r w:rsidRPr="00E36B7B">
              <w:rPr>
                <w:color w:val="000000"/>
              </w:rPr>
              <w:t>the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past</w:t>
            </w:r>
            <w:proofErr w:type="spellEnd"/>
            <w:r w:rsidRPr="00E36B7B">
              <w:rPr>
                <w:color w:val="000000"/>
              </w:rPr>
              <w:t xml:space="preserve"> in a </w:t>
            </w:r>
            <w:proofErr w:type="spellStart"/>
            <w:r w:rsidRPr="00E36B7B">
              <w:rPr>
                <w:color w:val="000000"/>
              </w:rPr>
              <w:t>recorded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text</w:t>
            </w:r>
            <w:proofErr w:type="spellEnd"/>
            <w:r w:rsidRPr="00E36B7B">
              <w:rPr>
                <w:color w:val="000000"/>
              </w:rPr>
              <w:t>/video.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552"/>
        </w:trPr>
        <w:tc>
          <w:tcPr>
            <w:tcW w:w="1526" w:type="dxa"/>
            <w:vMerge/>
          </w:tcPr>
          <w:p w:rsidR="006E5F7A" w:rsidRDefault="006E5F7A" w:rsidP="00C11A58">
            <w:pPr>
              <w:rPr>
                <w:b/>
              </w:rPr>
            </w:pPr>
          </w:p>
        </w:tc>
        <w:tc>
          <w:tcPr>
            <w:tcW w:w="1843" w:type="dxa"/>
          </w:tcPr>
          <w:p w:rsidR="006E5F7A" w:rsidRDefault="006E5F7A" w:rsidP="00C11A58">
            <w:pPr>
              <w:jc w:val="center"/>
              <w:rPr>
                <w:b/>
              </w:rPr>
            </w:pPr>
            <w:r w:rsidRPr="00E36B7B">
              <w:rPr>
                <w:b/>
              </w:rPr>
              <w:t>WHAT A LIFE</w:t>
            </w:r>
          </w:p>
        </w:tc>
        <w:tc>
          <w:tcPr>
            <w:tcW w:w="11056" w:type="dxa"/>
          </w:tcPr>
          <w:p w:rsidR="006E5F7A" w:rsidRPr="00942EAB" w:rsidRDefault="006E5F7A" w:rsidP="00C11A58">
            <w:pPr>
              <w:rPr>
                <w:color w:val="000000"/>
                <w:sz w:val="24"/>
                <w:szCs w:val="24"/>
              </w:rPr>
            </w:pPr>
            <w:r w:rsidRPr="00E36B7B">
              <w:rPr>
                <w:color w:val="000000"/>
              </w:rPr>
              <w:t xml:space="preserve">E11.4.L1. </w:t>
            </w:r>
            <w:proofErr w:type="spellStart"/>
            <w:r w:rsidRPr="00E36B7B">
              <w:rPr>
                <w:color w:val="000000"/>
              </w:rPr>
              <w:t>Students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will</w:t>
            </w:r>
            <w:proofErr w:type="spellEnd"/>
            <w:r w:rsidRPr="00E36B7B">
              <w:rPr>
                <w:color w:val="000000"/>
              </w:rPr>
              <w:t xml:space="preserve"> be </w:t>
            </w:r>
            <w:proofErr w:type="spellStart"/>
            <w:r w:rsidRPr="00E36B7B">
              <w:rPr>
                <w:color w:val="000000"/>
              </w:rPr>
              <w:t>able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to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identify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expressions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related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to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ordering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past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events</w:t>
            </w:r>
            <w:proofErr w:type="spellEnd"/>
            <w:r w:rsidRPr="00E36B7B">
              <w:rPr>
                <w:color w:val="000000"/>
              </w:rPr>
              <w:t xml:space="preserve"> in a </w:t>
            </w:r>
            <w:proofErr w:type="spellStart"/>
            <w:r w:rsidRPr="00E36B7B">
              <w:rPr>
                <w:color w:val="000000"/>
              </w:rPr>
              <w:t>recorded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text</w:t>
            </w:r>
            <w:proofErr w:type="spellEnd"/>
            <w:r w:rsidRPr="00E36B7B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413"/>
        </w:trPr>
        <w:tc>
          <w:tcPr>
            <w:tcW w:w="1526" w:type="dxa"/>
            <w:vMerge w:val="restart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tcW w:w="1843" w:type="dxa"/>
          </w:tcPr>
          <w:p w:rsidR="006E5F7A" w:rsidRDefault="006E5F7A" w:rsidP="00C11A58">
            <w:pPr>
              <w:jc w:val="center"/>
              <w:rPr>
                <w:b/>
              </w:rPr>
            </w:pPr>
            <w:r w:rsidRPr="00E36B7B">
              <w:rPr>
                <w:b/>
              </w:rPr>
              <w:t>HARD TIMES</w:t>
            </w:r>
          </w:p>
        </w:tc>
        <w:tc>
          <w:tcPr>
            <w:tcW w:w="11056" w:type="dxa"/>
          </w:tcPr>
          <w:p w:rsidR="006E5F7A" w:rsidRDefault="006E5F7A" w:rsidP="00C11A58">
            <w:pPr>
              <w:rPr>
                <w:b/>
              </w:rPr>
            </w:pPr>
            <w:r w:rsidRPr="00E36B7B">
              <w:rPr>
                <w:color w:val="000000"/>
              </w:rPr>
              <w:t xml:space="preserve">E11.3.S.2. </w:t>
            </w:r>
            <w:proofErr w:type="spellStart"/>
            <w:r w:rsidRPr="00E36B7B">
              <w:rPr>
                <w:color w:val="000000"/>
              </w:rPr>
              <w:t>Students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will</w:t>
            </w:r>
            <w:proofErr w:type="spellEnd"/>
            <w:r w:rsidRPr="00E36B7B">
              <w:rPr>
                <w:color w:val="000000"/>
              </w:rPr>
              <w:t xml:space="preserve"> be </w:t>
            </w:r>
            <w:proofErr w:type="spellStart"/>
            <w:r w:rsidRPr="00E36B7B">
              <w:rPr>
                <w:color w:val="000000"/>
              </w:rPr>
              <w:t>able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to</w:t>
            </w:r>
            <w:proofErr w:type="spellEnd"/>
            <w:r w:rsidRPr="00E36B7B">
              <w:rPr>
                <w:color w:val="000000"/>
              </w:rPr>
              <w:t xml:space="preserve"> talk </w:t>
            </w:r>
            <w:proofErr w:type="spellStart"/>
            <w:r w:rsidRPr="00E36B7B">
              <w:rPr>
                <w:color w:val="000000"/>
              </w:rPr>
              <w:t>about</w:t>
            </w:r>
            <w:proofErr w:type="spellEnd"/>
            <w:r w:rsidRPr="00E36B7B">
              <w:rPr>
                <w:color w:val="000000"/>
              </w:rPr>
              <w:t xml:space="preserve"> a </w:t>
            </w:r>
            <w:proofErr w:type="spellStart"/>
            <w:r w:rsidRPr="00E36B7B">
              <w:rPr>
                <w:color w:val="000000"/>
              </w:rPr>
              <w:t>personal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experience</w:t>
            </w:r>
            <w:proofErr w:type="spellEnd"/>
            <w:r w:rsidRPr="00E36B7B">
              <w:rPr>
                <w:color w:val="000000"/>
              </w:rPr>
              <w:t xml:space="preserve"> in </w:t>
            </w:r>
            <w:proofErr w:type="spellStart"/>
            <w:r w:rsidRPr="00E36B7B">
              <w:rPr>
                <w:color w:val="000000"/>
              </w:rPr>
              <w:t>the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past</w:t>
            </w:r>
            <w:proofErr w:type="spellEnd"/>
            <w:r w:rsidRPr="00E36B7B">
              <w:rPr>
                <w:color w:val="000000"/>
              </w:rPr>
              <w:t xml:space="preserve">. 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412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E5F7A" w:rsidRDefault="006E5F7A" w:rsidP="00C11A58">
            <w:pPr>
              <w:jc w:val="center"/>
              <w:rPr>
                <w:b/>
              </w:rPr>
            </w:pPr>
            <w:r w:rsidRPr="00E36B7B">
              <w:rPr>
                <w:b/>
              </w:rPr>
              <w:t>WHAT A LIFE</w:t>
            </w:r>
          </w:p>
        </w:tc>
        <w:tc>
          <w:tcPr>
            <w:tcW w:w="11056" w:type="dxa"/>
          </w:tcPr>
          <w:p w:rsidR="006E5F7A" w:rsidRDefault="006E5F7A" w:rsidP="00C11A58">
            <w:pPr>
              <w:rPr>
                <w:color w:val="000000"/>
                <w:sz w:val="24"/>
                <w:szCs w:val="24"/>
              </w:rPr>
            </w:pPr>
            <w:r w:rsidRPr="00E36B7B">
              <w:rPr>
                <w:color w:val="000000"/>
              </w:rPr>
              <w:t xml:space="preserve">E11.4.S2. </w:t>
            </w:r>
            <w:proofErr w:type="spellStart"/>
            <w:r w:rsidRPr="00E36B7B">
              <w:rPr>
                <w:color w:val="000000"/>
              </w:rPr>
              <w:t>Students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will</w:t>
            </w:r>
            <w:proofErr w:type="spellEnd"/>
            <w:r w:rsidRPr="00E36B7B">
              <w:rPr>
                <w:color w:val="000000"/>
              </w:rPr>
              <w:t xml:space="preserve"> be </w:t>
            </w:r>
            <w:proofErr w:type="spellStart"/>
            <w:r w:rsidRPr="00E36B7B">
              <w:rPr>
                <w:color w:val="000000"/>
              </w:rPr>
              <w:t>able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to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describe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places</w:t>
            </w:r>
            <w:proofErr w:type="spellEnd"/>
            <w:r w:rsidRPr="00E36B7B">
              <w:rPr>
                <w:color w:val="000000"/>
              </w:rPr>
              <w:t xml:space="preserve">, </w:t>
            </w:r>
            <w:proofErr w:type="spellStart"/>
            <w:r w:rsidRPr="00E36B7B">
              <w:rPr>
                <w:color w:val="000000"/>
              </w:rPr>
              <w:t>people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and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events</w:t>
            </w:r>
            <w:proofErr w:type="spellEnd"/>
            <w:r w:rsidRPr="00E36B7B">
              <w:rPr>
                <w:color w:val="000000"/>
              </w:rPr>
              <w:t xml:space="preserve"> in </w:t>
            </w:r>
            <w:proofErr w:type="spellStart"/>
            <w:r w:rsidRPr="00E36B7B">
              <w:rPr>
                <w:color w:val="000000"/>
              </w:rPr>
              <w:t>the</w:t>
            </w:r>
            <w:proofErr w:type="spellEnd"/>
            <w:r w:rsidRPr="00E36B7B">
              <w:rPr>
                <w:color w:val="000000"/>
              </w:rPr>
              <w:t xml:space="preserve"> </w:t>
            </w:r>
            <w:proofErr w:type="spellStart"/>
            <w:r w:rsidRPr="00E36B7B">
              <w:rPr>
                <w:color w:val="000000"/>
              </w:rPr>
              <w:t>past</w:t>
            </w:r>
            <w:proofErr w:type="spellEnd"/>
            <w:r w:rsidRPr="00E36B7B">
              <w:rPr>
                <w:color w:val="000000"/>
              </w:rPr>
              <w:t>.</w:t>
            </w:r>
          </w:p>
          <w:p w:rsidR="006E5F7A" w:rsidRDefault="006E5F7A" w:rsidP="00C11A58">
            <w:pPr>
              <w:rPr>
                <w:color w:val="000000"/>
              </w:rPr>
            </w:pP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E5F7A" w:rsidRDefault="006E5F7A" w:rsidP="006E5F7A">
      <w:pPr>
        <w:rPr>
          <w:rFonts w:ascii="Times New Roman" w:hAnsi="Times New Roman" w:cs="Times New Roman"/>
          <w:sz w:val="20"/>
          <w:szCs w:val="20"/>
        </w:rPr>
      </w:pPr>
    </w:p>
    <w:p w:rsidR="006E5F7A" w:rsidRPr="002F397C" w:rsidRDefault="006E5F7A" w:rsidP="006E5F7A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Dinleme  ve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Konuşma sınavlarını ders öğretmenleri kendi derslerinde yapacaklardır.</w:t>
      </w:r>
    </w:p>
    <w:p w:rsidR="006E5F7A" w:rsidRPr="002F397C" w:rsidRDefault="006E5F7A" w:rsidP="006E5F7A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>2. Yazılı, dinleme ve konuşma sınavları 100 puanlık olacak, yazılı sınavın %50si, dinleme sınavının %25i ve konuşma sınavının %25i sistem tarafından alınacak ve notunuz ortaya çıkacaktır.</w:t>
      </w:r>
    </w:p>
    <w:p w:rsidR="006E5F7A" w:rsidRDefault="006E5F7A" w:rsidP="006E5F7A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3. Geçerli özrü olmadan sınava katılmayan öğrenciler ile kopya çekenlerin durumları puanla değerlendirilmez. Puan hanesine; sınava katılmayanlar için “G” ve kopya çekenler için “K” olarak belirtilir ve aritmetik ortalamaya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edilir.</w:t>
      </w:r>
    </w:p>
    <w:p w:rsidR="006E5F7A" w:rsidRDefault="006E5F7A" w:rsidP="006E5F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6E5F7A" w:rsidRDefault="006E5F7A" w:rsidP="006E5F7A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Songül İÇİN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Nurdane GÜNGÖR KAZAN</w:t>
      </w:r>
    </w:p>
    <w:p w:rsidR="006E5F7A" w:rsidRPr="002F397C" w:rsidRDefault="006E5F7A" w:rsidP="006E5F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Okul Müdürü</w:t>
      </w:r>
    </w:p>
    <w:p w:rsidR="006E5F7A" w:rsidRDefault="006E5F7A" w:rsidP="00A613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E5F7A" w:rsidRDefault="006E5F7A" w:rsidP="00A613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E5F7A" w:rsidRDefault="006E5F7A" w:rsidP="006E5F7A">
      <w:pPr>
        <w:jc w:val="center"/>
        <w:rPr>
          <w:b/>
        </w:rPr>
      </w:pPr>
      <w:r>
        <w:rPr>
          <w:b/>
        </w:rPr>
        <w:lastRenderedPageBreak/>
        <w:t>SELÇUKLU ANADOLU LİSESİ</w:t>
      </w:r>
    </w:p>
    <w:p w:rsidR="006E5F7A" w:rsidRDefault="006E5F7A" w:rsidP="006E5F7A">
      <w:pPr>
        <w:jc w:val="center"/>
        <w:rPr>
          <w:b/>
        </w:rPr>
      </w:pPr>
      <w:r>
        <w:rPr>
          <w:b/>
        </w:rPr>
        <w:t>2024-2025 EĞİTİM ÖĞRETİM YILI İNGİLİZCE DERSİ 12. SINIF 1. DÖNEM 2. SINAV KONU SORU DAĞILIM TABLOSU</w:t>
      </w:r>
    </w:p>
    <w:p w:rsidR="006E5F7A" w:rsidRDefault="006E5F7A" w:rsidP="006E5F7A">
      <w:pPr>
        <w:jc w:val="center"/>
        <w:rPr>
          <w:b/>
        </w:rPr>
      </w:pPr>
    </w:p>
    <w:tbl>
      <w:tblPr>
        <w:tblStyle w:val="TabloKlavuzu"/>
        <w:tblW w:w="15837" w:type="dxa"/>
        <w:tblLook w:val="04A0" w:firstRow="1" w:lastRow="0" w:firstColumn="1" w:lastColumn="0" w:noHBand="0" w:noVBand="1"/>
      </w:tblPr>
      <w:tblGrid>
        <w:gridCol w:w="1526"/>
        <w:gridCol w:w="1843"/>
        <w:gridCol w:w="11056"/>
        <w:gridCol w:w="1412"/>
      </w:tblGrid>
      <w:tr w:rsidR="006E5F7A" w:rsidTr="00C11A58">
        <w:tc>
          <w:tcPr>
            <w:tcW w:w="1526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SINAV TÜRÜ</w:t>
            </w:r>
          </w:p>
        </w:tc>
        <w:tc>
          <w:tcPr>
            <w:tcW w:w="1843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056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6E5F7A" w:rsidTr="00C11A58">
        <w:trPr>
          <w:trHeight w:val="461"/>
        </w:trPr>
        <w:tc>
          <w:tcPr>
            <w:tcW w:w="1526" w:type="dxa"/>
            <w:vMerge w:val="restart"/>
          </w:tcPr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rPr>
                <w:b/>
              </w:rPr>
            </w:pPr>
          </w:p>
          <w:p w:rsidR="006E5F7A" w:rsidRDefault="006E5F7A" w:rsidP="00C11A58">
            <w:pPr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1843" w:type="dxa"/>
            <w:vMerge w:val="restart"/>
          </w:tcPr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HUMAN RIGHTS</w:t>
            </w:r>
          </w:p>
        </w:tc>
        <w:tc>
          <w:tcPr>
            <w:tcW w:w="11056" w:type="dxa"/>
          </w:tcPr>
          <w:p w:rsidR="006E5F7A" w:rsidRPr="00002847" w:rsidRDefault="006E5F7A" w:rsidP="00C11A58">
            <w:pPr>
              <w:rPr>
                <w:color w:val="000000"/>
                <w:sz w:val="24"/>
                <w:szCs w:val="24"/>
              </w:rPr>
            </w:pPr>
            <w:r w:rsidRPr="008A1251">
              <w:rPr>
                <w:color w:val="000000"/>
              </w:rPr>
              <w:t xml:space="preserve">E12.3.R1. </w:t>
            </w:r>
            <w:proofErr w:type="spellStart"/>
            <w:r w:rsidRPr="008A1251">
              <w:rPr>
                <w:color w:val="000000"/>
              </w:rPr>
              <w:t>Students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will</w:t>
            </w:r>
            <w:proofErr w:type="spellEnd"/>
            <w:r w:rsidRPr="008A1251">
              <w:rPr>
                <w:color w:val="000000"/>
              </w:rPr>
              <w:t xml:space="preserve"> be </w:t>
            </w:r>
            <w:proofErr w:type="spellStart"/>
            <w:r w:rsidRPr="008A1251">
              <w:rPr>
                <w:color w:val="000000"/>
              </w:rPr>
              <w:t>able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to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find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the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supporting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ideas</w:t>
            </w:r>
            <w:proofErr w:type="spellEnd"/>
            <w:r w:rsidRPr="008A1251">
              <w:rPr>
                <w:color w:val="000000"/>
              </w:rPr>
              <w:t xml:space="preserve"> in a </w:t>
            </w:r>
            <w:proofErr w:type="spellStart"/>
            <w:r w:rsidRPr="008A1251">
              <w:rPr>
                <w:color w:val="000000"/>
              </w:rPr>
              <w:t>text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about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good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practices</w:t>
            </w:r>
            <w:proofErr w:type="spellEnd"/>
            <w:r w:rsidRPr="008A1251">
              <w:rPr>
                <w:color w:val="000000"/>
              </w:rPr>
              <w:t xml:space="preserve"> on </w:t>
            </w:r>
            <w:proofErr w:type="spellStart"/>
            <w:r w:rsidRPr="008A1251">
              <w:rPr>
                <w:color w:val="000000"/>
              </w:rPr>
              <w:t>human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rights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around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the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world</w:t>
            </w:r>
            <w:proofErr w:type="spellEnd"/>
            <w:r w:rsidRPr="008A1251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420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6E5F7A" w:rsidRPr="00F748F2" w:rsidRDefault="006E5F7A" w:rsidP="00C11A58">
            <w:pPr>
              <w:rPr>
                <w:color w:val="000000"/>
                <w:sz w:val="24"/>
                <w:szCs w:val="24"/>
              </w:rPr>
            </w:pPr>
            <w:r w:rsidRPr="008A1251">
              <w:rPr>
                <w:color w:val="000000"/>
              </w:rPr>
              <w:t xml:space="preserve">E12.3.R2. </w:t>
            </w:r>
            <w:proofErr w:type="spellStart"/>
            <w:r w:rsidRPr="008A1251">
              <w:rPr>
                <w:color w:val="000000"/>
              </w:rPr>
              <w:t>Students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will</w:t>
            </w:r>
            <w:proofErr w:type="spellEnd"/>
            <w:r w:rsidRPr="008A1251">
              <w:rPr>
                <w:color w:val="000000"/>
              </w:rPr>
              <w:t xml:space="preserve"> be </w:t>
            </w:r>
            <w:proofErr w:type="spellStart"/>
            <w:r w:rsidRPr="008A1251">
              <w:rPr>
                <w:color w:val="000000"/>
              </w:rPr>
              <w:t>able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to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match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the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paragraphs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with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the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correct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phrases</w:t>
            </w:r>
            <w:proofErr w:type="spellEnd"/>
            <w:r w:rsidRPr="008A1251">
              <w:rPr>
                <w:color w:val="000000"/>
              </w:rPr>
              <w:t>/</w:t>
            </w:r>
            <w:proofErr w:type="spellStart"/>
            <w:r w:rsidRPr="008A1251">
              <w:rPr>
                <w:color w:val="000000"/>
              </w:rPr>
              <w:t>visuals</w:t>
            </w:r>
            <w:proofErr w:type="spellEnd"/>
            <w:r w:rsidRPr="008A1251">
              <w:rPr>
                <w:color w:val="000000"/>
              </w:rPr>
              <w:t xml:space="preserve"> (</w:t>
            </w:r>
            <w:proofErr w:type="spellStart"/>
            <w:r w:rsidRPr="008A1251">
              <w:rPr>
                <w:color w:val="000000"/>
              </w:rPr>
              <w:t>children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rights</w:t>
            </w:r>
            <w:proofErr w:type="spellEnd"/>
            <w:r w:rsidRPr="008A1251">
              <w:rPr>
                <w:color w:val="000000"/>
              </w:rPr>
              <w:t>/</w:t>
            </w:r>
            <w:proofErr w:type="spellStart"/>
            <w:r w:rsidRPr="008A1251">
              <w:rPr>
                <w:color w:val="000000"/>
              </w:rPr>
              <w:t>gender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equality</w:t>
            </w:r>
            <w:proofErr w:type="spellEnd"/>
            <w:r w:rsidRPr="008A1251">
              <w:rPr>
                <w:color w:val="000000"/>
              </w:rPr>
              <w:t>/</w:t>
            </w:r>
            <w:proofErr w:type="spellStart"/>
            <w:r w:rsidRPr="008A1251">
              <w:rPr>
                <w:color w:val="000000"/>
              </w:rPr>
              <w:t>animal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rights</w:t>
            </w:r>
            <w:proofErr w:type="spellEnd"/>
            <w:r w:rsidRPr="008A1251">
              <w:rPr>
                <w:color w:val="000000"/>
              </w:rPr>
              <w:t>/</w:t>
            </w:r>
            <w:proofErr w:type="spellStart"/>
            <w:r w:rsidRPr="008A1251">
              <w:rPr>
                <w:color w:val="000000"/>
              </w:rPr>
              <w:t>the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rights</w:t>
            </w:r>
            <w:proofErr w:type="spellEnd"/>
            <w:r w:rsidRPr="008A1251">
              <w:rPr>
                <w:color w:val="000000"/>
              </w:rPr>
              <w:t xml:space="preserve"> of </w:t>
            </w:r>
            <w:proofErr w:type="spellStart"/>
            <w:r w:rsidRPr="008A1251">
              <w:rPr>
                <w:color w:val="000000"/>
              </w:rPr>
              <w:t>disadvantaged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people</w:t>
            </w:r>
            <w:proofErr w:type="spellEnd"/>
            <w:r w:rsidRPr="008A1251">
              <w:rPr>
                <w:color w:val="000000"/>
              </w:rPr>
              <w:t xml:space="preserve">, </w:t>
            </w:r>
            <w:proofErr w:type="spellStart"/>
            <w:r w:rsidRPr="008A1251">
              <w:rPr>
                <w:color w:val="000000"/>
              </w:rPr>
              <w:t>etc</w:t>
            </w:r>
            <w:proofErr w:type="spellEnd"/>
            <w:r w:rsidRPr="008A1251">
              <w:rPr>
                <w:color w:val="000000"/>
              </w:rPr>
              <w:t>.).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420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6E5F7A" w:rsidRPr="008A1251" w:rsidRDefault="006E5F7A" w:rsidP="00C11A58">
            <w:pPr>
              <w:rPr>
                <w:color w:val="000000"/>
              </w:rPr>
            </w:pPr>
            <w:r w:rsidRPr="008A1251">
              <w:rPr>
                <w:color w:val="000000"/>
              </w:rPr>
              <w:t xml:space="preserve">E12.3.W1. </w:t>
            </w:r>
            <w:proofErr w:type="spellStart"/>
            <w:r w:rsidRPr="008A1251">
              <w:rPr>
                <w:color w:val="000000"/>
              </w:rPr>
              <w:t>Students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will</w:t>
            </w:r>
            <w:proofErr w:type="spellEnd"/>
            <w:r w:rsidRPr="008A1251">
              <w:rPr>
                <w:color w:val="000000"/>
              </w:rPr>
              <w:t xml:space="preserve"> be </w:t>
            </w:r>
            <w:proofErr w:type="spellStart"/>
            <w:r w:rsidRPr="008A1251">
              <w:rPr>
                <w:color w:val="000000"/>
              </w:rPr>
              <w:t>able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to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write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mottos</w:t>
            </w:r>
            <w:proofErr w:type="spellEnd"/>
            <w:r w:rsidRPr="008A1251">
              <w:rPr>
                <w:color w:val="000000"/>
              </w:rPr>
              <w:t>/</w:t>
            </w:r>
            <w:proofErr w:type="spellStart"/>
            <w:r w:rsidRPr="008A1251">
              <w:rPr>
                <w:color w:val="000000"/>
              </w:rPr>
              <w:t>slogans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about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human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rights</w:t>
            </w:r>
            <w:proofErr w:type="spellEnd"/>
            <w:r w:rsidRPr="008A1251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420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6E5F7A" w:rsidRPr="008A1251" w:rsidRDefault="006E5F7A" w:rsidP="00C11A58">
            <w:pPr>
              <w:rPr>
                <w:color w:val="000000"/>
              </w:rPr>
            </w:pPr>
            <w:r w:rsidRPr="008A1251">
              <w:rPr>
                <w:color w:val="000000"/>
              </w:rPr>
              <w:t xml:space="preserve">E12.3.W2. </w:t>
            </w:r>
            <w:proofErr w:type="spellStart"/>
            <w:r w:rsidRPr="008A1251">
              <w:rPr>
                <w:color w:val="000000"/>
              </w:rPr>
              <w:t>Students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will</w:t>
            </w:r>
            <w:proofErr w:type="spellEnd"/>
            <w:r w:rsidRPr="008A1251">
              <w:rPr>
                <w:color w:val="000000"/>
              </w:rPr>
              <w:t xml:space="preserve"> be </w:t>
            </w:r>
            <w:proofErr w:type="spellStart"/>
            <w:r w:rsidRPr="008A1251">
              <w:rPr>
                <w:color w:val="000000"/>
              </w:rPr>
              <w:t>able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to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write</w:t>
            </w:r>
            <w:proofErr w:type="spellEnd"/>
            <w:r w:rsidRPr="008A1251">
              <w:rPr>
                <w:color w:val="000000"/>
              </w:rPr>
              <w:t xml:space="preserve"> an </w:t>
            </w:r>
            <w:proofErr w:type="spellStart"/>
            <w:r w:rsidRPr="008A1251">
              <w:rPr>
                <w:color w:val="000000"/>
              </w:rPr>
              <w:t>argumentative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essay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including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solutions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for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disadvantaged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people’s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problems</w:t>
            </w:r>
            <w:proofErr w:type="spellEnd"/>
            <w:r w:rsidRPr="008A1251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300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COMING SOON</w:t>
            </w:r>
          </w:p>
        </w:tc>
        <w:tc>
          <w:tcPr>
            <w:tcW w:w="11056" w:type="dxa"/>
          </w:tcPr>
          <w:p w:rsidR="006E5F7A" w:rsidRPr="00942EAB" w:rsidRDefault="006E5F7A" w:rsidP="00C11A58">
            <w:pPr>
              <w:rPr>
                <w:color w:val="000000"/>
                <w:sz w:val="24"/>
                <w:szCs w:val="24"/>
              </w:rPr>
            </w:pPr>
            <w:r w:rsidRPr="008A1251">
              <w:rPr>
                <w:color w:val="000000"/>
              </w:rPr>
              <w:t xml:space="preserve">E12.4.R2. </w:t>
            </w:r>
            <w:proofErr w:type="spellStart"/>
            <w:r w:rsidRPr="008A1251">
              <w:rPr>
                <w:color w:val="000000"/>
              </w:rPr>
              <w:t>Students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will</w:t>
            </w:r>
            <w:proofErr w:type="spellEnd"/>
            <w:r w:rsidRPr="008A1251">
              <w:rPr>
                <w:color w:val="000000"/>
              </w:rPr>
              <w:t xml:space="preserve"> be </w:t>
            </w:r>
            <w:proofErr w:type="spellStart"/>
            <w:r w:rsidRPr="008A1251">
              <w:rPr>
                <w:color w:val="000000"/>
              </w:rPr>
              <w:t>able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to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reorder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the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scrambled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steps</w:t>
            </w:r>
            <w:proofErr w:type="spellEnd"/>
            <w:r w:rsidRPr="008A1251">
              <w:rPr>
                <w:color w:val="000000"/>
              </w:rPr>
              <w:t xml:space="preserve"> of a </w:t>
            </w:r>
            <w:proofErr w:type="spellStart"/>
            <w:r w:rsidRPr="008A1251">
              <w:rPr>
                <w:color w:val="000000"/>
              </w:rPr>
              <w:t>cyber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game</w:t>
            </w:r>
            <w:proofErr w:type="spellEnd"/>
            <w:r w:rsidRPr="008A1251">
              <w:rPr>
                <w:color w:val="000000"/>
              </w:rPr>
              <w:t xml:space="preserve"> in a </w:t>
            </w:r>
            <w:proofErr w:type="spellStart"/>
            <w:r w:rsidRPr="008A1251">
              <w:rPr>
                <w:color w:val="000000"/>
              </w:rPr>
              <w:t>text</w:t>
            </w:r>
            <w:proofErr w:type="spellEnd"/>
            <w:r w:rsidRPr="008A1251">
              <w:rPr>
                <w:color w:val="000000"/>
              </w:rPr>
              <w:t xml:space="preserve">. 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526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6E5F7A" w:rsidRDefault="006E5F7A" w:rsidP="00C11A58">
            <w:pPr>
              <w:rPr>
                <w:b/>
              </w:rPr>
            </w:pPr>
            <w:r w:rsidRPr="008A1251">
              <w:rPr>
                <w:color w:val="000000"/>
              </w:rPr>
              <w:t xml:space="preserve">E12.4.W1. </w:t>
            </w:r>
            <w:proofErr w:type="spellStart"/>
            <w:r w:rsidRPr="008A1251">
              <w:rPr>
                <w:color w:val="000000"/>
              </w:rPr>
              <w:t>Students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will</w:t>
            </w:r>
            <w:proofErr w:type="spellEnd"/>
            <w:r w:rsidRPr="008A1251">
              <w:rPr>
                <w:color w:val="000000"/>
              </w:rPr>
              <w:t xml:space="preserve"> be </w:t>
            </w:r>
            <w:proofErr w:type="spellStart"/>
            <w:r w:rsidRPr="008A1251">
              <w:rPr>
                <w:color w:val="000000"/>
              </w:rPr>
              <w:t>able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to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write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detailed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descriptions</w:t>
            </w:r>
            <w:proofErr w:type="spellEnd"/>
            <w:r w:rsidRPr="008A1251">
              <w:rPr>
                <w:color w:val="000000"/>
              </w:rPr>
              <w:t xml:space="preserve"> of an </w:t>
            </w:r>
            <w:proofErr w:type="spellStart"/>
            <w:r w:rsidRPr="008A1251">
              <w:rPr>
                <w:color w:val="000000"/>
              </w:rPr>
              <w:t>imaginary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future</w:t>
            </w:r>
            <w:proofErr w:type="spellEnd"/>
            <w:r w:rsidRPr="008A1251">
              <w:rPr>
                <w:color w:val="000000"/>
              </w:rPr>
              <w:t xml:space="preserve">. 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704"/>
        </w:trPr>
        <w:tc>
          <w:tcPr>
            <w:tcW w:w="1526" w:type="dxa"/>
          </w:tcPr>
          <w:p w:rsidR="006E5F7A" w:rsidRDefault="006E5F7A" w:rsidP="00C11A58">
            <w:pPr>
              <w:rPr>
                <w:b/>
              </w:rPr>
            </w:pPr>
          </w:p>
          <w:p w:rsidR="006E5F7A" w:rsidRDefault="006E5F7A" w:rsidP="00C11A58">
            <w:pPr>
              <w:rPr>
                <w:b/>
              </w:rPr>
            </w:pPr>
            <w:r>
              <w:rPr>
                <w:b/>
              </w:rPr>
              <w:t xml:space="preserve">    DİNLEME</w:t>
            </w:r>
          </w:p>
        </w:tc>
        <w:tc>
          <w:tcPr>
            <w:tcW w:w="1843" w:type="dxa"/>
          </w:tcPr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  <w:r w:rsidRPr="008A1251">
              <w:rPr>
                <w:b/>
              </w:rPr>
              <w:t>COMING SOON</w:t>
            </w:r>
          </w:p>
        </w:tc>
        <w:tc>
          <w:tcPr>
            <w:tcW w:w="11056" w:type="dxa"/>
          </w:tcPr>
          <w:p w:rsidR="006E5F7A" w:rsidRDefault="006E5F7A" w:rsidP="00C11A58">
            <w:pPr>
              <w:rPr>
                <w:color w:val="000000"/>
              </w:rPr>
            </w:pPr>
            <w:r w:rsidRPr="008A1251">
              <w:rPr>
                <w:color w:val="000000"/>
              </w:rPr>
              <w:t xml:space="preserve">E12.4.L1. </w:t>
            </w:r>
            <w:proofErr w:type="spellStart"/>
            <w:r w:rsidRPr="008A1251">
              <w:rPr>
                <w:color w:val="000000"/>
              </w:rPr>
              <w:t>Students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will</w:t>
            </w:r>
            <w:proofErr w:type="spellEnd"/>
            <w:r w:rsidRPr="008A1251">
              <w:rPr>
                <w:color w:val="000000"/>
              </w:rPr>
              <w:t xml:space="preserve"> be </w:t>
            </w:r>
            <w:proofErr w:type="spellStart"/>
            <w:r w:rsidRPr="008A1251">
              <w:rPr>
                <w:color w:val="000000"/>
              </w:rPr>
              <w:t>able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to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take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notes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during</w:t>
            </w:r>
            <w:proofErr w:type="spellEnd"/>
            <w:r w:rsidRPr="008A1251">
              <w:rPr>
                <w:color w:val="000000"/>
              </w:rPr>
              <w:t xml:space="preserve"> an </w:t>
            </w:r>
            <w:proofErr w:type="spellStart"/>
            <w:r w:rsidRPr="008A1251">
              <w:rPr>
                <w:color w:val="000000"/>
              </w:rPr>
              <w:t>informal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debate</w:t>
            </w:r>
            <w:proofErr w:type="spellEnd"/>
            <w:r w:rsidRPr="008A1251">
              <w:rPr>
                <w:color w:val="000000"/>
              </w:rPr>
              <w:t xml:space="preserve">/poster </w:t>
            </w:r>
            <w:proofErr w:type="spellStart"/>
            <w:r w:rsidRPr="008A1251">
              <w:rPr>
                <w:color w:val="000000"/>
              </w:rPr>
              <w:t>presentation</w:t>
            </w:r>
            <w:proofErr w:type="spellEnd"/>
            <w:r w:rsidRPr="008A1251">
              <w:rPr>
                <w:color w:val="000000"/>
              </w:rPr>
              <w:t>/</w:t>
            </w:r>
            <w:proofErr w:type="spellStart"/>
            <w:r w:rsidRPr="008A1251">
              <w:rPr>
                <w:color w:val="000000"/>
              </w:rPr>
              <w:t>seminar</w:t>
            </w:r>
            <w:proofErr w:type="spellEnd"/>
            <w:r w:rsidRPr="008A1251">
              <w:rPr>
                <w:color w:val="000000"/>
              </w:rPr>
              <w:t xml:space="preserve"> in a video. </w:t>
            </w:r>
          </w:p>
          <w:p w:rsidR="006E5F7A" w:rsidRPr="00942EAB" w:rsidRDefault="006E5F7A" w:rsidP="00C11A58">
            <w:pPr>
              <w:rPr>
                <w:color w:val="000000"/>
                <w:sz w:val="24"/>
                <w:szCs w:val="24"/>
              </w:rPr>
            </w:pPr>
            <w:r w:rsidRPr="008A1251">
              <w:rPr>
                <w:color w:val="000000"/>
              </w:rPr>
              <w:t xml:space="preserve">E12.4.L2. </w:t>
            </w:r>
            <w:proofErr w:type="spellStart"/>
            <w:r w:rsidRPr="008A1251">
              <w:rPr>
                <w:color w:val="000000"/>
              </w:rPr>
              <w:t>Students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will</w:t>
            </w:r>
            <w:proofErr w:type="spellEnd"/>
            <w:r w:rsidRPr="008A1251">
              <w:rPr>
                <w:color w:val="000000"/>
              </w:rPr>
              <w:t xml:space="preserve"> be </w:t>
            </w:r>
            <w:proofErr w:type="spellStart"/>
            <w:r w:rsidRPr="008A1251">
              <w:rPr>
                <w:color w:val="000000"/>
              </w:rPr>
              <w:t>able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to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match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the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topics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with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recorded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passages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corresponding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to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virtual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reality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and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imaginary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world</w:t>
            </w:r>
            <w:proofErr w:type="spellEnd"/>
            <w:r w:rsidRPr="008A1251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E5F7A" w:rsidTr="00C11A58">
        <w:trPr>
          <w:trHeight w:val="413"/>
        </w:trPr>
        <w:tc>
          <w:tcPr>
            <w:tcW w:w="1526" w:type="dxa"/>
            <w:vMerge w:val="restart"/>
          </w:tcPr>
          <w:p w:rsidR="006E5F7A" w:rsidRDefault="006E5F7A" w:rsidP="00C11A58">
            <w:pPr>
              <w:jc w:val="center"/>
              <w:rPr>
                <w:b/>
              </w:rPr>
            </w:pPr>
          </w:p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tcW w:w="1843" w:type="dxa"/>
          </w:tcPr>
          <w:p w:rsidR="006E5F7A" w:rsidRDefault="006E5F7A" w:rsidP="00C11A58">
            <w:pPr>
              <w:jc w:val="center"/>
              <w:rPr>
                <w:b/>
              </w:rPr>
            </w:pPr>
            <w:r w:rsidRPr="008A1251">
              <w:rPr>
                <w:b/>
              </w:rPr>
              <w:t>HUMAN RIGHTS</w:t>
            </w:r>
          </w:p>
        </w:tc>
        <w:tc>
          <w:tcPr>
            <w:tcW w:w="11056" w:type="dxa"/>
          </w:tcPr>
          <w:p w:rsidR="006E5F7A" w:rsidRDefault="006E5F7A" w:rsidP="00C11A58">
            <w:pPr>
              <w:rPr>
                <w:color w:val="000000"/>
              </w:rPr>
            </w:pPr>
            <w:r w:rsidRPr="008A1251">
              <w:rPr>
                <w:color w:val="000000"/>
              </w:rPr>
              <w:t xml:space="preserve">E12.3.S1. </w:t>
            </w:r>
            <w:proofErr w:type="spellStart"/>
            <w:r w:rsidRPr="008A1251">
              <w:rPr>
                <w:color w:val="000000"/>
              </w:rPr>
              <w:t>Students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will</w:t>
            </w:r>
            <w:proofErr w:type="spellEnd"/>
            <w:r w:rsidRPr="008A1251">
              <w:rPr>
                <w:color w:val="000000"/>
              </w:rPr>
              <w:t xml:space="preserve"> be </w:t>
            </w:r>
            <w:proofErr w:type="spellStart"/>
            <w:r w:rsidRPr="008A1251">
              <w:rPr>
                <w:color w:val="000000"/>
              </w:rPr>
              <w:t>able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to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make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suggestions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about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improving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human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rights</w:t>
            </w:r>
            <w:proofErr w:type="spellEnd"/>
            <w:r w:rsidRPr="008A1251">
              <w:rPr>
                <w:color w:val="000000"/>
              </w:rPr>
              <w:t xml:space="preserve">. </w:t>
            </w:r>
          </w:p>
          <w:p w:rsidR="006E5F7A" w:rsidRDefault="006E5F7A" w:rsidP="00C11A58">
            <w:pPr>
              <w:rPr>
                <w:b/>
              </w:rPr>
            </w:pPr>
            <w:r w:rsidRPr="008A1251">
              <w:rPr>
                <w:color w:val="000000"/>
              </w:rPr>
              <w:t xml:space="preserve">E12.3.S2. </w:t>
            </w:r>
            <w:proofErr w:type="spellStart"/>
            <w:r w:rsidRPr="008A1251">
              <w:rPr>
                <w:color w:val="000000"/>
              </w:rPr>
              <w:t>Students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will</w:t>
            </w:r>
            <w:proofErr w:type="spellEnd"/>
            <w:r w:rsidRPr="008A1251">
              <w:rPr>
                <w:color w:val="000000"/>
              </w:rPr>
              <w:t xml:space="preserve"> be </w:t>
            </w:r>
            <w:proofErr w:type="spellStart"/>
            <w:r w:rsidRPr="008A1251">
              <w:rPr>
                <w:color w:val="000000"/>
              </w:rPr>
              <w:t>able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to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discuss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the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problems</w:t>
            </w:r>
            <w:proofErr w:type="spellEnd"/>
            <w:r w:rsidRPr="008A1251">
              <w:rPr>
                <w:color w:val="000000"/>
              </w:rPr>
              <w:t>/</w:t>
            </w:r>
            <w:proofErr w:type="spellStart"/>
            <w:r w:rsidRPr="008A1251">
              <w:rPr>
                <w:color w:val="000000"/>
              </w:rPr>
              <w:t>difficulties</w:t>
            </w:r>
            <w:proofErr w:type="spellEnd"/>
            <w:r w:rsidRPr="008A1251">
              <w:rPr>
                <w:color w:val="000000"/>
              </w:rPr>
              <w:t xml:space="preserve"> of </w:t>
            </w:r>
            <w:proofErr w:type="spellStart"/>
            <w:r w:rsidRPr="008A1251">
              <w:rPr>
                <w:color w:val="000000"/>
              </w:rPr>
              <w:t>the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disadvantaged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people</w:t>
            </w:r>
            <w:proofErr w:type="spellEnd"/>
            <w:r w:rsidRPr="008A1251">
              <w:rPr>
                <w:color w:val="000000"/>
              </w:rPr>
              <w:t xml:space="preserve"> in </w:t>
            </w:r>
            <w:proofErr w:type="spellStart"/>
            <w:r w:rsidRPr="008A1251">
              <w:rPr>
                <w:color w:val="000000"/>
              </w:rPr>
              <w:t>the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world</w:t>
            </w:r>
            <w:proofErr w:type="spellEnd"/>
            <w:r w:rsidRPr="008A1251">
              <w:rPr>
                <w:color w:val="000000"/>
              </w:rPr>
              <w:t xml:space="preserve">. 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5F7A" w:rsidTr="00C11A58">
        <w:trPr>
          <w:trHeight w:val="412"/>
        </w:trPr>
        <w:tc>
          <w:tcPr>
            <w:tcW w:w="1526" w:type="dxa"/>
            <w:vMerge/>
          </w:tcPr>
          <w:p w:rsidR="006E5F7A" w:rsidRDefault="006E5F7A" w:rsidP="00C11A5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E5F7A" w:rsidRDefault="006E5F7A" w:rsidP="00C11A58">
            <w:pPr>
              <w:jc w:val="center"/>
              <w:rPr>
                <w:b/>
              </w:rPr>
            </w:pPr>
            <w:r w:rsidRPr="008A1251">
              <w:rPr>
                <w:b/>
              </w:rPr>
              <w:t>COMING SOON</w:t>
            </w:r>
          </w:p>
        </w:tc>
        <w:tc>
          <w:tcPr>
            <w:tcW w:w="11056" w:type="dxa"/>
          </w:tcPr>
          <w:p w:rsidR="006E5F7A" w:rsidRDefault="006E5F7A" w:rsidP="00C11A58">
            <w:pPr>
              <w:rPr>
                <w:color w:val="000000"/>
              </w:rPr>
            </w:pPr>
            <w:r w:rsidRPr="008A1251">
              <w:rPr>
                <w:color w:val="000000"/>
              </w:rPr>
              <w:t xml:space="preserve">E12.4.S1. </w:t>
            </w:r>
            <w:proofErr w:type="spellStart"/>
            <w:r w:rsidRPr="008A1251">
              <w:rPr>
                <w:color w:val="000000"/>
              </w:rPr>
              <w:t>Students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will</w:t>
            </w:r>
            <w:proofErr w:type="spellEnd"/>
            <w:r w:rsidRPr="008A1251">
              <w:rPr>
                <w:color w:val="000000"/>
              </w:rPr>
              <w:t xml:space="preserve"> be </w:t>
            </w:r>
            <w:proofErr w:type="spellStart"/>
            <w:r w:rsidRPr="008A1251">
              <w:rPr>
                <w:color w:val="000000"/>
              </w:rPr>
              <w:t>able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to</w:t>
            </w:r>
            <w:proofErr w:type="spellEnd"/>
            <w:r w:rsidRPr="008A1251">
              <w:rPr>
                <w:color w:val="000000"/>
              </w:rPr>
              <w:t xml:space="preserve"> talk </w:t>
            </w:r>
            <w:proofErr w:type="spellStart"/>
            <w:r w:rsidRPr="008A1251">
              <w:rPr>
                <w:color w:val="000000"/>
              </w:rPr>
              <w:t>about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predictions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and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plans</w:t>
            </w:r>
            <w:proofErr w:type="spellEnd"/>
            <w:r w:rsidRPr="008A1251">
              <w:rPr>
                <w:color w:val="000000"/>
              </w:rPr>
              <w:t xml:space="preserve">. </w:t>
            </w:r>
          </w:p>
          <w:p w:rsidR="006E5F7A" w:rsidRDefault="006E5F7A" w:rsidP="00C11A58">
            <w:pPr>
              <w:rPr>
                <w:color w:val="000000"/>
              </w:rPr>
            </w:pPr>
            <w:r w:rsidRPr="008A1251">
              <w:rPr>
                <w:color w:val="000000"/>
              </w:rPr>
              <w:t xml:space="preserve">E12.4.S2. </w:t>
            </w:r>
            <w:proofErr w:type="spellStart"/>
            <w:r w:rsidRPr="008A1251">
              <w:rPr>
                <w:color w:val="000000"/>
              </w:rPr>
              <w:t>Students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will</w:t>
            </w:r>
            <w:proofErr w:type="spellEnd"/>
            <w:r w:rsidRPr="008A1251">
              <w:rPr>
                <w:color w:val="000000"/>
              </w:rPr>
              <w:t xml:space="preserve"> be </w:t>
            </w:r>
            <w:proofErr w:type="spellStart"/>
            <w:r w:rsidRPr="008A1251">
              <w:rPr>
                <w:color w:val="000000"/>
              </w:rPr>
              <w:t>abl</w:t>
            </w:r>
            <w:r>
              <w:rPr>
                <w:color w:val="000000"/>
              </w:rPr>
              <w:t>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participate</w:t>
            </w:r>
            <w:proofErr w:type="spellEnd"/>
            <w:r>
              <w:rPr>
                <w:color w:val="000000"/>
              </w:rPr>
              <w:t xml:space="preserve"> in an </w:t>
            </w:r>
            <w:proofErr w:type="spellStart"/>
            <w:r>
              <w:rPr>
                <w:color w:val="000000"/>
              </w:rPr>
              <w:t>informal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debate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about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virtual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reality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and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imaginary</w:t>
            </w:r>
            <w:proofErr w:type="spellEnd"/>
            <w:r w:rsidRPr="008A1251">
              <w:rPr>
                <w:color w:val="000000"/>
              </w:rPr>
              <w:t xml:space="preserve"> </w:t>
            </w:r>
            <w:proofErr w:type="spellStart"/>
            <w:r w:rsidRPr="008A1251">
              <w:rPr>
                <w:color w:val="000000"/>
              </w:rPr>
              <w:t>wor</w:t>
            </w:r>
            <w:r>
              <w:rPr>
                <w:color w:val="000000"/>
              </w:rPr>
              <w:t>ld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cyber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games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ideas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6E5F7A" w:rsidRDefault="006E5F7A" w:rsidP="00C11A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E5F7A" w:rsidRDefault="006E5F7A" w:rsidP="006E5F7A">
      <w:pPr>
        <w:rPr>
          <w:rFonts w:ascii="Times New Roman" w:hAnsi="Times New Roman" w:cs="Times New Roman"/>
          <w:sz w:val="20"/>
          <w:szCs w:val="20"/>
        </w:rPr>
      </w:pPr>
    </w:p>
    <w:p w:rsidR="006E5F7A" w:rsidRPr="002F397C" w:rsidRDefault="006E5F7A" w:rsidP="006E5F7A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Dinleme  ve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Konuşma sınavlarını ders öğretmenleri kendi derslerinde yapacaklardır.</w:t>
      </w:r>
    </w:p>
    <w:p w:rsidR="006E5F7A" w:rsidRPr="002F397C" w:rsidRDefault="006E5F7A" w:rsidP="006E5F7A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>2. Yazılı, dinleme ve konuşma sınavları 100 puanlık olacak, yazılı sınavın %50si, dinleme sınavının %25i ve konuşma sınavının %25i sistem tarafından alınacak ve notunuz ortaya çıkacaktır.</w:t>
      </w:r>
    </w:p>
    <w:p w:rsidR="006E5F7A" w:rsidRDefault="006E5F7A" w:rsidP="006E5F7A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3. Geçerli özrü olmadan sınava katılmayan öğrenciler ile kopya çekenlerin durumları puanla değerlendirilmez. Puan hanesine; sınava katılmayanlar için “G” ve kopya çekenler için “K” olarak belirtilir ve aritmetik ortalamaya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edilir.</w:t>
      </w:r>
    </w:p>
    <w:p w:rsidR="006E5F7A" w:rsidRDefault="006E5F7A" w:rsidP="006E5F7A">
      <w:pPr>
        <w:rPr>
          <w:rFonts w:ascii="Times New Roman" w:hAnsi="Times New Roman" w:cs="Times New Roman"/>
          <w:sz w:val="20"/>
          <w:szCs w:val="20"/>
        </w:rPr>
      </w:pPr>
    </w:p>
    <w:p w:rsidR="006E5F7A" w:rsidRDefault="006E5F7A" w:rsidP="006E5F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Gamze ÖNEY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Tülay ULAY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Songül İÇİN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Ezgi KAÇAR KAYA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Nurdane GÜNGÖR KAZAN</w:t>
      </w:r>
    </w:p>
    <w:p w:rsidR="006E5F7A" w:rsidRPr="002F397C" w:rsidRDefault="006E5F7A" w:rsidP="006E5F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İngilizce Öğretmeni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Okul Müdürü</w:t>
      </w:r>
      <w:bookmarkStart w:id="0" w:name="_GoBack"/>
      <w:bookmarkEnd w:id="0"/>
    </w:p>
    <w:sectPr w:rsidR="006E5F7A" w:rsidRPr="002F397C" w:rsidSect="002F39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30"/>
    <w:rsid w:val="002F397C"/>
    <w:rsid w:val="00525DA3"/>
    <w:rsid w:val="006E5F7A"/>
    <w:rsid w:val="006F2930"/>
    <w:rsid w:val="00804A58"/>
    <w:rsid w:val="00A613BB"/>
    <w:rsid w:val="00A65AA4"/>
    <w:rsid w:val="00B87DB1"/>
    <w:rsid w:val="00F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Özlem</cp:lastModifiedBy>
  <cp:revision>2</cp:revision>
  <dcterms:created xsi:type="dcterms:W3CDTF">2024-12-20T12:36:00Z</dcterms:created>
  <dcterms:modified xsi:type="dcterms:W3CDTF">2024-12-20T12:36:00Z</dcterms:modified>
</cp:coreProperties>
</file>